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BE3BD" w14:textId="77777777" w:rsidR="00630984" w:rsidRDefault="00946806" w:rsidP="003D6B8A">
      <w:pPr>
        <w:jc w:val="center"/>
        <w:rPr>
          <w:rFonts w:ascii="Times New Roman" w:hAnsi="Times New Roman" w:cs="Times New Roman"/>
          <w:sz w:val="24"/>
          <w:szCs w:val="24"/>
        </w:rPr>
      </w:pPr>
      <w:r w:rsidRPr="00946806">
        <w:rPr>
          <w:rFonts w:ascii="Times New Roman" w:hAnsi="Times New Roman" w:cs="Times New Roman"/>
          <w:noProof/>
          <w:sz w:val="24"/>
          <w:szCs w:val="24"/>
          <w:lang w:eastAsia="tr-TR"/>
        </w:rPr>
        <w:drawing>
          <wp:inline distT="0" distB="0" distL="0" distR="0" wp14:anchorId="3803BE15" wp14:editId="5E2B1D46">
            <wp:extent cx="2590800" cy="7239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r="1734" b="67466"/>
                    <a:stretch/>
                  </pic:blipFill>
                  <pic:spPr bwMode="auto">
                    <a:xfrm>
                      <a:off x="0" y="0"/>
                      <a:ext cx="2591025" cy="723963"/>
                    </a:xfrm>
                    <a:prstGeom prst="rect">
                      <a:avLst/>
                    </a:prstGeom>
                    <a:ln>
                      <a:noFill/>
                    </a:ln>
                    <a:extLst>
                      <a:ext uri="{53640926-AAD7-44D8-BBD7-CCE9431645EC}">
                        <a14:shadowObscured xmlns:a14="http://schemas.microsoft.com/office/drawing/2010/main"/>
                      </a:ext>
                    </a:extLst>
                  </pic:spPr>
                </pic:pic>
              </a:graphicData>
            </a:graphic>
          </wp:inline>
        </w:drawing>
      </w:r>
    </w:p>
    <w:p w14:paraId="7F209156" w14:textId="5A6CAD63" w:rsidR="003D6B8A" w:rsidRDefault="00630984" w:rsidP="003D6B8A">
      <w:pPr>
        <w:jc w:val="center"/>
        <w:rPr>
          <w:rFonts w:ascii="Times New Roman" w:hAnsi="Times New Roman" w:cs="Times New Roman"/>
          <w:sz w:val="24"/>
          <w:szCs w:val="24"/>
        </w:rPr>
      </w:pPr>
      <w:r w:rsidRPr="00946806">
        <w:rPr>
          <w:rFonts w:ascii="Times New Roman" w:hAnsi="Times New Roman" w:cs="Times New Roman"/>
          <w:noProof/>
          <w:sz w:val="24"/>
          <w:szCs w:val="24"/>
          <w:lang w:eastAsia="tr-TR"/>
        </w:rPr>
        <w:drawing>
          <wp:inline distT="0" distB="0" distL="0" distR="0" wp14:anchorId="1644A61B" wp14:editId="51BBD23B">
            <wp:extent cx="2546350" cy="698500"/>
            <wp:effectExtent l="0" t="0" r="6350" b="635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t="32820" r="3397" b="35780"/>
                    <a:stretch/>
                  </pic:blipFill>
                  <pic:spPr bwMode="auto">
                    <a:xfrm>
                      <a:off x="0" y="0"/>
                      <a:ext cx="2547185" cy="698729"/>
                    </a:xfrm>
                    <a:prstGeom prst="rect">
                      <a:avLst/>
                    </a:prstGeom>
                    <a:ln>
                      <a:noFill/>
                    </a:ln>
                    <a:extLst>
                      <a:ext uri="{53640926-AAD7-44D8-BBD7-CCE9431645EC}">
                        <a14:shadowObscured xmlns:a14="http://schemas.microsoft.com/office/drawing/2010/main"/>
                      </a:ext>
                    </a:extLst>
                  </pic:spPr>
                </pic:pic>
              </a:graphicData>
            </a:graphic>
          </wp:inline>
        </w:drawing>
      </w:r>
      <w:r w:rsidR="00946806" w:rsidRPr="00946806">
        <w:rPr>
          <w:rFonts w:ascii="Times New Roman" w:hAnsi="Times New Roman" w:cs="Times New Roman"/>
          <w:noProof/>
          <w:sz w:val="24"/>
          <w:szCs w:val="24"/>
          <w:lang w:eastAsia="tr-TR"/>
        </w:rPr>
        <w:drawing>
          <wp:inline distT="0" distB="0" distL="0" distR="0" wp14:anchorId="53DFABC4" wp14:editId="61046570">
            <wp:extent cx="2551880" cy="795655"/>
            <wp:effectExtent l="0" t="0" r="127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133" t="64212"/>
                    <a:stretch/>
                  </pic:blipFill>
                  <pic:spPr bwMode="auto">
                    <a:xfrm>
                      <a:off x="0" y="0"/>
                      <a:ext cx="2554125" cy="796355"/>
                    </a:xfrm>
                    <a:prstGeom prst="rect">
                      <a:avLst/>
                    </a:prstGeom>
                    <a:ln>
                      <a:noFill/>
                    </a:ln>
                    <a:extLst>
                      <a:ext uri="{53640926-AAD7-44D8-BBD7-CCE9431645EC}">
                        <a14:shadowObscured xmlns:a14="http://schemas.microsoft.com/office/drawing/2010/main"/>
                      </a:ext>
                    </a:extLst>
                  </pic:spPr>
                </pic:pic>
              </a:graphicData>
            </a:graphic>
          </wp:inline>
        </w:drawing>
      </w:r>
    </w:p>
    <w:p w14:paraId="7A8C973B" w14:textId="36595A0F" w:rsidR="003D6B8A" w:rsidRDefault="00C17394" w:rsidP="003D6B8A">
      <w:pPr>
        <w:jc w:val="center"/>
        <w:rPr>
          <w:rFonts w:ascii="Times New Roman" w:hAnsi="Times New Roman" w:cs="Times New Roman"/>
          <w:sz w:val="24"/>
          <w:szCs w:val="24"/>
        </w:rPr>
      </w:pPr>
      <w:r w:rsidRPr="00C17394">
        <w:rPr>
          <w:rFonts w:ascii="Times New Roman" w:hAnsi="Times New Roman" w:cs="Times New Roman"/>
          <w:noProof/>
          <w:sz w:val="24"/>
          <w:szCs w:val="24"/>
          <w:lang w:eastAsia="tr-TR"/>
        </w:rPr>
        <w:drawing>
          <wp:inline distT="0" distB="0" distL="0" distR="0" wp14:anchorId="1CE0C0CD" wp14:editId="0E27302A">
            <wp:extent cx="2120900" cy="940986"/>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33439" cy="946549"/>
                    </a:xfrm>
                    <a:prstGeom prst="rect">
                      <a:avLst/>
                    </a:prstGeom>
                  </pic:spPr>
                </pic:pic>
              </a:graphicData>
            </a:graphic>
          </wp:inline>
        </w:drawing>
      </w:r>
    </w:p>
    <w:p w14:paraId="631D577C" w14:textId="77777777" w:rsidR="00946806" w:rsidRDefault="00946806" w:rsidP="003D6B8A">
      <w:pPr>
        <w:jc w:val="center"/>
        <w:rPr>
          <w:noProo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3354F6" w14:paraId="0566C6D0" w14:textId="77777777" w:rsidTr="003354F6">
        <w:tc>
          <w:tcPr>
            <w:tcW w:w="9072" w:type="dxa"/>
            <w:shd w:val="clear" w:color="auto" w:fill="0D0D0D" w:themeFill="text1" w:themeFillTint="F2"/>
          </w:tcPr>
          <w:p w14:paraId="064264A3" w14:textId="43D31572" w:rsidR="003354F6" w:rsidRPr="004F0C45" w:rsidRDefault="003354F6" w:rsidP="003354F6">
            <w:pPr>
              <w:spacing w:before="120" w:after="240"/>
              <w:jc w:val="center"/>
              <w:rPr>
                <w:rFonts w:ascii="Times New Roman" w:hAnsi="Times New Roman" w:cs="Times New Roman"/>
                <w:b/>
                <w:bCs/>
                <w:sz w:val="28"/>
                <w:szCs w:val="28"/>
              </w:rPr>
            </w:pPr>
            <w:r>
              <w:rPr>
                <w:rFonts w:ascii="Times New Roman" w:hAnsi="Times New Roman" w:cs="Times New Roman"/>
                <w:b/>
                <w:bCs/>
                <w:sz w:val="28"/>
                <w:szCs w:val="28"/>
              </w:rPr>
              <w:t>PALANEXTREME</w:t>
            </w:r>
          </w:p>
        </w:tc>
      </w:tr>
      <w:tr w:rsidR="003354F6" w14:paraId="3DFDEF33" w14:textId="77777777" w:rsidTr="003354F6">
        <w:tc>
          <w:tcPr>
            <w:tcW w:w="9072" w:type="dxa"/>
            <w:shd w:val="clear" w:color="auto" w:fill="A6A6A6" w:themeFill="background1" w:themeFillShade="A6"/>
          </w:tcPr>
          <w:p w14:paraId="2F211B67" w14:textId="0C062D45" w:rsidR="003354F6" w:rsidRPr="004F0C45" w:rsidRDefault="003354F6" w:rsidP="003354F6">
            <w:pPr>
              <w:spacing w:before="120" w:after="240"/>
              <w:jc w:val="center"/>
              <w:rPr>
                <w:rFonts w:ascii="Times New Roman" w:hAnsi="Times New Roman" w:cs="Times New Roman"/>
                <w:b/>
                <w:bCs/>
              </w:rPr>
            </w:pPr>
            <w:r>
              <w:rPr>
                <w:rFonts w:ascii="Times New Roman" w:hAnsi="Times New Roman" w:cs="Times New Roman"/>
                <w:b/>
                <w:bCs/>
              </w:rPr>
              <w:t>SINIR YOK. SADECE SEN VARSIN.</w:t>
            </w:r>
          </w:p>
        </w:tc>
      </w:tr>
    </w:tbl>
    <w:p w14:paraId="7161A7A4" w14:textId="644F4338" w:rsidR="004F0C45" w:rsidRDefault="004F0C45" w:rsidP="00280383">
      <w:pPr>
        <w:ind w:firstLine="851"/>
        <w:jc w:val="both"/>
        <w:rPr>
          <w:rFonts w:ascii="Times New Roman" w:hAnsi="Times New Roman" w:cs="Times New Roman"/>
          <w:sz w:val="24"/>
          <w:szCs w:val="24"/>
        </w:rPr>
      </w:pPr>
    </w:p>
    <w:p w14:paraId="344811CC" w14:textId="77777777" w:rsidR="001C1A7E" w:rsidRPr="00067492" w:rsidRDefault="001C1A7E" w:rsidP="00E96DF6">
      <w:pPr>
        <w:jc w:val="center"/>
        <w:rPr>
          <w:rFonts w:ascii="Times New Roman" w:hAnsi="Times New Roman" w:cs="Times New Roman"/>
          <w:b/>
          <w:bCs/>
          <w:sz w:val="24"/>
          <w:szCs w:val="24"/>
        </w:rPr>
      </w:pPr>
      <w:r w:rsidRPr="00067492">
        <w:rPr>
          <w:rFonts w:ascii="Times New Roman" w:hAnsi="Times New Roman" w:cs="Times New Roman"/>
          <w:b/>
          <w:bCs/>
          <w:sz w:val="24"/>
          <w:szCs w:val="24"/>
        </w:rPr>
        <w:t>TEKNİK ŞARTNAME</w:t>
      </w:r>
    </w:p>
    <w:p w14:paraId="4BDF805F" w14:textId="77777777" w:rsidR="001C1A7E" w:rsidRPr="00A963B6" w:rsidRDefault="001C1A7E" w:rsidP="001C1A7E">
      <w:pPr>
        <w:spacing w:before="100" w:beforeAutospacing="1" w:after="100" w:afterAutospacing="1" w:line="240" w:lineRule="auto"/>
        <w:outlineLvl w:val="1"/>
        <w:rPr>
          <w:rFonts w:ascii="Times New Roman" w:eastAsia="Times New Roman" w:hAnsi="Times New Roman" w:cs="Times New Roman"/>
          <w:b/>
          <w:bCs/>
          <w:sz w:val="24"/>
          <w:szCs w:val="24"/>
          <w:lang w:eastAsia="tr-TR"/>
        </w:rPr>
      </w:pPr>
      <w:r w:rsidRPr="00A963B6">
        <w:rPr>
          <w:rFonts w:ascii="Times New Roman" w:eastAsia="Times New Roman" w:hAnsi="Times New Roman" w:cs="Times New Roman"/>
          <w:b/>
          <w:bCs/>
          <w:sz w:val="24"/>
          <w:szCs w:val="24"/>
          <w:lang w:eastAsia="tr-TR"/>
        </w:rPr>
        <w:t>AMAÇ VE ÖNEM</w:t>
      </w:r>
    </w:p>
    <w:p w14:paraId="584C9E5E" w14:textId="6770FB84" w:rsidR="001C1A7E" w:rsidRPr="00A963B6" w:rsidRDefault="0084027A"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Palan</w:t>
      </w:r>
      <w:r w:rsidR="007E535F">
        <w:rPr>
          <w:rFonts w:ascii="Times New Roman" w:eastAsia="Times New Roman" w:hAnsi="Times New Roman" w:cs="Times New Roman"/>
          <w:b/>
          <w:bCs/>
          <w:sz w:val="24"/>
          <w:szCs w:val="24"/>
          <w:lang w:eastAsia="tr-TR"/>
        </w:rPr>
        <w:t xml:space="preserve"> </w:t>
      </w:r>
      <w:r>
        <w:rPr>
          <w:rFonts w:ascii="Times New Roman" w:eastAsia="Times New Roman" w:hAnsi="Times New Roman" w:cs="Times New Roman"/>
          <w:b/>
          <w:bCs/>
          <w:sz w:val="24"/>
          <w:szCs w:val="24"/>
          <w:lang w:eastAsia="tr-TR"/>
        </w:rPr>
        <w:t>Extreme</w:t>
      </w:r>
      <w:r w:rsidR="001C1A7E" w:rsidRPr="00A963B6">
        <w:rPr>
          <w:rFonts w:ascii="Times New Roman" w:eastAsia="Times New Roman" w:hAnsi="Times New Roman" w:cs="Times New Roman"/>
          <w:b/>
          <w:bCs/>
          <w:sz w:val="24"/>
          <w:szCs w:val="24"/>
          <w:lang w:eastAsia="tr-TR"/>
        </w:rPr>
        <w:t xml:space="preserve"> Yarışması</w:t>
      </w:r>
      <w:r w:rsidR="001C1A7E" w:rsidRPr="00A963B6">
        <w:rPr>
          <w:rFonts w:ascii="Times New Roman" w:eastAsia="Times New Roman" w:hAnsi="Times New Roman" w:cs="Times New Roman"/>
          <w:sz w:val="24"/>
          <w:szCs w:val="24"/>
          <w:lang w:eastAsia="tr-TR"/>
        </w:rPr>
        <w:t>’nın temel amacı; genç bireylerin doğa içerisinde, takım ruhunu geliştirerek hem heyecan hem de eğlencenin bir arada olduğu bir ortamda fiziksel ve zihinsel becerilerini, aynı zamanda dayanıklılıklarını keşfetmelerini sağlamaktır.</w:t>
      </w:r>
    </w:p>
    <w:p w14:paraId="0E645E88"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Bu organizasyon, doğa sporlarını teşvik etmeyi amaçlamakta olup, Erzurum ilinin sahip olduğu eşsiz doğal zenginliklerle genç sporcuları buluşturmayı ve Erzurum’un ulusal ve uluslararası düzeyde tanıtımına katkı sunmayı hedeflemektedir.</w:t>
      </w:r>
    </w:p>
    <w:p w14:paraId="3B8B4DD7" w14:textId="77777777" w:rsidR="001C1A7E" w:rsidRPr="00A963B6" w:rsidRDefault="008E06B6" w:rsidP="001C1A7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38E5D39C">
          <v:rect id="_x0000_i1025" style="width:0;height:1.5pt" o:hralign="center" o:hrstd="t" o:hr="t" fillcolor="#a0a0a0" stroked="f"/>
        </w:pict>
      </w:r>
    </w:p>
    <w:p w14:paraId="6A36010D" w14:textId="77777777" w:rsidR="001C1A7E" w:rsidRPr="00A963B6" w:rsidRDefault="001C1A7E" w:rsidP="001C1A7E">
      <w:pPr>
        <w:spacing w:before="100" w:beforeAutospacing="1" w:after="100" w:afterAutospacing="1" w:line="240" w:lineRule="auto"/>
        <w:outlineLvl w:val="1"/>
        <w:rPr>
          <w:rFonts w:ascii="Times New Roman" w:eastAsia="Times New Roman" w:hAnsi="Times New Roman" w:cs="Times New Roman"/>
          <w:b/>
          <w:bCs/>
          <w:sz w:val="24"/>
          <w:szCs w:val="24"/>
          <w:lang w:eastAsia="tr-TR"/>
        </w:rPr>
      </w:pPr>
      <w:r w:rsidRPr="00A963B6">
        <w:rPr>
          <w:rFonts w:ascii="Times New Roman" w:eastAsia="Times New Roman" w:hAnsi="Times New Roman" w:cs="Times New Roman"/>
          <w:b/>
          <w:bCs/>
          <w:sz w:val="24"/>
          <w:szCs w:val="24"/>
          <w:lang w:eastAsia="tr-TR"/>
        </w:rPr>
        <w:t>2. KAPSAM</w:t>
      </w:r>
    </w:p>
    <w:p w14:paraId="34D348A8"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 xml:space="preserve">Her yıl uluslararası düzeyde düzenlenmesi planlanan bu yarışma, </w:t>
      </w:r>
      <w:r w:rsidRPr="00A963B6">
        <w:rPr>
          <w:rFonts w:ascii="Times New Roman" w:eastAsia="Times New Roman" w:hAnsi="Times New Roman" w:cs="Times New Roman"/>
          <w:b/>
          <w:bCs/>
          <w:sz w:val="24"/>
          <w:szCs w:val="24"/>
          <w:lang w:eastAsia="tr-TR"/>
        </w:rPr>
        <w:t>Narman, Oltu, Uzundere ve İspir</w:t>
      </w:r>
      <w:r w:rsidRPr="00A963B6">
        <w:rPr>
          <w:rFonts w:ascii="Times New Roman" w:eastAsia="Times New Roman" w:hAnsi="Times New Roman" w:cs="Times New Roman"/>
          <w:sz w:val="24"/>
          <w:szCs w:val="24"/>
          <w:lang w:eastAsia="tr-TR"/>
        </w:rPr>
        <w:t xml:space="preserve"> ilçelerini kapsayan bir </w:t>
      </w:r>
      <w:r w:rsidRPr="00A963B6">
        <w:rPr>
          <w:rFonts w:ascii="Times New Roman" w:eastAsia="Times New Roman" w:hAnsi="Times New Roman" w:cs="Times New Roman"/>
          <w:b/>
          <w:bCs/>
          <w:sz w:val="24"/>
          <w:szCs w:val="24"/>
          <w:lang w:eastAsia="tr-TR"/>
        </w:rPr>
        <w:t>kamp-karavan-doğa sporları turizm rotası</w:t>
      </w:r>
      <w:r w:rsidRPr="00A963B6">
        <w:rPr>
          <w:rFonts w:ascii="Times New Roman" w:eastAsia="Times New Roman" w:hAnsi="Times New Roman" w:cs="Times New Roman"/>
          <w:sz w:val="24"/>
          <w:szCs w:val="24"/>
          <w:lang w:eastAsia="tr-TR"/>
        </w:rPr>
        <w:t xml:space="preserve"> üzerinde gerçekleştirilecektir.</w:t>
      </w:r>
    </w:p>
    <w:p w14:paraId="28973551"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b/>
          <w:bCs/>
          <w:sz w:val="24"/>
          <w:szCs w:val="24"/>
          <w:lang w:eastAsia="tr-TR"/>
        </w:rPr>
        <w:t>Kuzeyin Yıldızları – Rotamız Macera</w:t>
      </w:r>
      <w:r w:rsidRPr="00A963B6">
        <w:rPr>
          <w:rFonts w:ascii="Times New Roman" w:eastAsia="Times New Roman" w:hAnsi="Times New Roman" w:cs="Times New Roman"/>
          <w:sz w:val="24"/>
          <w:szCs w:val="24"/>
          <w:lang w:eastAsia="tr-TR"/>
        </w:rPr>
        <w:t xml:space="preserve"> başlığı altında yürütülecek etkinlik, bir sosyal sorumluluk projesi olarak </w:t>
      </w:r>
      <w:r w:rsidRPr="00A963B6">
        <w:rPr>
          <w:rFonts w:ascii="Times New Roman" w:eastAsia="Times New Roman" w:hAnsi="Times New Roman" w:cs="Times New Roman"/>
          <w:b/>
          <w:bCs/>
          <w:sz w:val="24"/>
          <w:szCs w:val="24"/>
          <w:lang w:eastAsia="tr-TR"/>
        </w:rPr>
        <w:t>Erzurum Valiliği</w:t>
      </w:r>
      <w:r w:rsidRPr="00A963B6">
        <w:rPr>
          <w:rFonts w:ascii="Times New Roman" w:eastAsia="Times New Roman" w:hAnsi="Times New Roman" w:cs="Times New Roman"/>
          <w:sz w:val="24"/>
          <w:szCs w:val="24"/>
          <w:lang w:eastAsia="tr-TR"/>
        </w:rPr>
        <w:t xml:space="preserve"> ve </w:t>
      </w:r>
      <w:r w:rsidRPr="00A963B6">
        <w:rPr>
          <w:rFonts w:ascii="Times New Roman" w:eastAsia="Times New Roman" w:hAnsi="Times New Roman" w:cs="Times New Roman"/>
          <w:b/>
          <w:bCs/>
          <w:sz w:val="24"/>
          <w:szCs w:val="24"/>
          <w:lang w:eastAsia="tr-TR"/>
        </w:rPr>
        <w:t xml:space="preserve">Erzurum Macera </w:t>
      </w:r>
      <w:proofErr w:type="spellStart"/>
      <w:r w:rsidRPr="00A963B6">
        <w:rPr>
          <w:rFonts w:ascii="Times New Roman" w:eastAsia="Times New Roman" w:hAnsi="Times New Roman" w:cs="Times New Roman"/>
          <w:b/>
          <w:bCs/>
          <w:sz w:val="24"/>
          <w:szCs w:val="24"/>
          <w:lang w:eastAsia="tr-TR"/>
        </w:rPr>
        <w:t>Off</w:t>
      </w:r>
      <w:proofErr w:type="spellEnd"/>
      <w:r w:rsidRPr="00A963B6">
        <w:rPr>
          <w:rFonts w:ascii="Times New Roman" w:eastAsia="Times New Roman" w:hAnsi="Times New Roman" w:cs="Times New Roman"/>
          <w:b/>
          <w:bCs/>
          <w:sz w:val="24"/>
          <w:szCs w:val="24"/>
          <w:lang w:eastAsia="tr-TR"/>
        </w:rPr>
        <w:t>-Road ve Doğa Sporları Kulübü</w:t>
      </w:r>
      <w:r w:rsidRPr="00A963B6">
        <w:rPr>
          <w:rFonts w:ascii="Times New Roman" w:eastAsia="Times New Roman" w:hAnsi="Times New Roman" w:cs="Times New Roman"/>
          <w:sz w:val="24"/>
          <w:szCs w:val="24"/>
          <w:lang w:eastAsia="tr-TR"/>
        </w:rPr>
        <w:t xml:space="preserve"> tarafından geliştirilmiş olup, aşağıdaki kurumlarla iş birliği içerisinde organize edilecektir:</w:t>
      </w:r>
    </w:p>
    <w:p w14:paraId="4BE52790" w14:textId="77777777" w:rsidR="001C1A7E" w:rsidRPr="00A963B6" w:rsidRDefault="001C1A7E" w:rsidP="001C1A7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b/>
          <w:bCs/>
          <w:sz w:val="24"/>
          <w:szCs w:val="24"/>
          <w:lang w:eastAsia="tr-TR"/>
        </w:rPr>
        <w:t>Atatürk Üniversitesi</w:t>
      </w:r>
    </w:p>
    <w:p w14:paraId="312B8F90" w14:textId="77777777" w:rsidR="001C1A7E" w:rsidRPr="00A963B6" w:rsidRDefault="001C1A7E" w:rsidP="001C1A7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b/>
          <w:bCs/>
          <w:sz w:val="24"/>
          <w:szCs w:val="24"/>
          <w:lang w:eastAsia="tr-TR"/>
        </w:rPr>
        <w:lastRenderedPageBreak/>
        <w:t>Erzurum Büyükşehir Belediyesi</w:t>
      </w:r>
    </w:p>
    <w:p w14:paraId="6F2F4F64" w14:textId="48B8E44D" w:rsidR="001C1A7E" w:rsidRPr="00E96DF6" w:rsidRDefault="001C1A7E" w:rsidP="001C1A7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b/>
          <w:bCs/>
          <w:sz w:val="24"/>
          <w:szCs w:val="24"/>
          <w:lang w:eastAsia="tr-TR"/>
        </w:rPr>
        <w:t>Narman, Oltu, Uzundere ve İspir Kaymakamlıkları ve Belediyeleri</w:t>
      </w:r>
    </w:p>
    <w:p w14:paraId="781B4CA3" w14:textId="50FFA437" w:rsidR="00E96DF6" w:rsidRPr="00A963B6" w:rsidRDefault="00E96DF6" w:rsidP="001C1A7E">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Macera </w:t>
      </w:r>
      <w:proofErr w:type="spellStart"/>
      <w:r>
        <w:rPr>
          <w:rFonts w:ascii="Times New Roman" w:eastAsia="Times New Roman" w:hAnsi="Times New Roman" w:cs="Times New Roman"/>
          <w:b/>
          <w:bCs/>
          <w:sz w:val="24"/>
          <w:szCs w:val="24"/>
          <w:lang w:eastAsia="tr-TR"/>
        </w:rPr>
        <w:t>Offroad</w:t>
      </w:r>
      <w:proofErr w:type="spellEnd"/>
      <w:r>
        <w:rPr>
          <w:rFonts w:ascii="Times New Roman" w:eastAsia="Times New Roman" w:hAnsi="Times New Roman" w:cs="Times New Roman"/>
          <w:b/>
          <w:bCs/>
          <w:sz w:val="24"/>
          <w:szCs w:val="24"/>
          <w:lang w:eastAsia="tr-TR"/>
        </w:rPr>
        <w:t xml:space="preserve"> </w:t>
      </w:r>
      <w:r w:rsidR="00EB3491">
        <w:rPr>
          <w:rFonts w:ascii="Times New Roman" w:eastAsia="Times New Roman" w:hAnsi="Times New Roman" w:cs="Times New Roman"/>
          <w:b/>
          <w:bCs/>
          <w:sz w:val="24"/>
          <w:szCs w:val="24"/>
          <w:lang w:eastAsia="tr-TR"/>
        </w:rPr>
        <w:t xml:space="preserve">Doğa </w:t>
      </w:r>
      <w:r>
        <w:rPr>
          <w:rFonts w:ascii="Times New Roman" w:eastAsia="Times New Roman" w:hAnsi="Times New Roman" w:cs="Times New Roman"/>
          <w:b/>
          <w:bCs/>
          <w:sz w:val="24"/>
          <w:szCs w:val="24"/>
          <w:lang w:eastAsia="tr-TR"/>
        </w:rPr>
        <w:t>Spor</w:t>
      </w:r>
      <w:r w:rsidR="00EB3491">
        <w:rPr>
          <w:rFonts w:ascii="Times New Roman" w:eastAsia="Times New Roman" w:hAnsi="Times New Roman" w:cs="Times New Roman"/>
          <w:b/>
          <w:bCs/>
          <w:sz w:val="24"/>
          <w:szCs w:val="24"/>
          <w:lang w:eastAsia="tr-TR"/>
        </w:rPr>
        <w:t>ları</w:t>
      </w:r>
      <w:r>
        <w:rPr>
          <w:rFonts w:ascii="Times New Roman" w:eastAsia="Times New Roman" w:hAnsi="Times New Roman" w:cs="Times New Roman"/>
          <w:b/>
          <w:bCs/>
          <w:sz w:val="24"/>
          <w:szCs w:val="24"/>
          <w:lang w:eastAsia="tr-TR"/>
        </w:rPr>
        <w:t xml:space="preserve"> Kulübü</w:t>
      </w:r>
    </w:p>
    <w:p w14:paraId="0505A57E"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Etkinliğe, yurtiçi ve yurtdışından davet edilecek üniversitelerden katılım sağlanması hedeflenmektedir.</w:t>
      </w:r>
    </w:p>
    <w:p w14:paraId="44AA977C" w14:textId="77777777" w:rsidR="001C1A7E" w:rsidRPr="00A963B6" w:rsidRDefault="008E06B6" w:rsidP="001C1A7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63F3D239">
          <v:rect id="_x0000_i1026" style="width:0;height:1.5pt" o:hralign="center" o:hrstd="t" o:hr="t" fillcolor="#a0a0a0" stroked="f"/>
        </w:pict>
      </w:r>
    </w:p>
    <w:p w14:paraId="5F82392D" w14:textId="77777777" w:rsidR="001C1A7E" w:rsidRPr="00A963B6" w:rsidRDefault="001C1A7E" w:rsidP="001C1A7E">
      <w:pPr>
        <w:spacing w:before="100" w:beforeAutospacing="1" w:after="100" w:afterAutospacing="1" w:line="240" w:lineRule="auto"/>
        <w:jc w:val="both"/>
        <w:outlineLvl w:val="1"/>
        <w:rPr>
          <w:rFonts w:ascii="Times New Roman" w:eastAsia="Times New Roman" w:hAnsi="Times New Roman" w:cs="Times New Roman"/>
          <w:b/>
          <w:bCs/>
          <w:sz w:val="24"/>
          <w:szCs w:val="24"/>
          <w:lang w:eastAsia="tr-TR"/>
        </w:rPr>
      </w:pPr>
      <w:r w:rsidRPr="00A963B6">
        <w:rPr>
          <w:rFonts w:ascii="Times New Roman" w:eastAsia="Times New Roman" w:hAnsi="Times New Roman" w:cs="Times New Roman"/>
          <w:b/>
          <w:bCs/>
          <w:sz w:val="24"/>
          <w:szCs w:val="24"/>
          <w:lang w:eastAsia="tr-TR"/>
        </w:rPr>
        <w:t>3. KATILIM KOŞULLARI VE EKİP YAPILANMASI</w:t>
      </w:r>
    </w:p>
    <w:p w14:paraId="21D857FB"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 xml:space="preserve">Etkinlik kapsamında, üniversitelere yapılacak resmi davet doğrultusunda </w:t>
      </w:r>
      <w:r w:rsidRPr="00A963B6">
        <w:rPr>
          <w:rFonts w:ascii="Times New Roman" w:eastAsia="Times New Roman" w:hAnsi="Times New Roman" w:cs="Times New Roman"/>
          <w:b/>
          <w:bCs/>
          <w:sz w:val="24"/>
          <w:szCs w:val="24"/>
          <w:lang w:eastAsia="tr-TR"/>
        </w:rPr>
        <w:t>Spor Bilimleri Fakülteleri</w:t>
      </w:r>
      <w:r w:rsidRPr="00A963B6">
        <w:rPr>
          <w:rFonts w:ascii="Times New Roman" w:eastAsia="Times New Roman" w:hAnsi="Times New Roman" w:cs="Times New Roman"/>
          <w:sz w:val="24"/>
          <w:szCs w:val="24"/>
          <w:lang w:eastAsia="tr-TR"/>
        </w:rPr>
        <w:t xml:space="preserve"> tarafından oluşturulacak ekiplerin yarışmaya katılımı sağlanacaktır. Her ekip, </w:t>
      </w:r>
      <w:r w:rsidRPr="00A963B6">
        <w:rPr>
          <w:rFonts w:ascii="Times New Roman" w:eastAsia="Times New Roman" w:hAnsi="Times New Roman" w:cs="Times New Roman"/>
          <w:b/>
          <w:bCs/>
          <w:sz w:val="24"/>
          <w:szCs w:val="24"/>
          <w:lang w:eastAsia="tr-TR"/>
        </w:rPr>
        <w:t>Teknik Antrenör unvanına sahip öğretim görevlisi</w:t>
      </w:r>
      <w:r w:rsidRPr="00A963B6">
        <w:rPr>
          <w:rFonts w:ascii="Times New Roman" w:eastAsia="Times New Roman" w:hAnsi="Times New Roman" w:cs="Times New Roman"/>
          <w:sz w:val="24"/>
          <w:szCs w:val="24"/>
          <w:lang w:eastAsia="tr-TR"/>
        </w:rPr>
        <w:t xml:space="preserve"> nezaretinde aşağıdaki yapıda oluşturulacaktır:</w:t>
      </w:r>
    </w:p>
    <w:p w14:paraId="03B3E97E" w14:textId="45CA1E77" w:rsidR="001C1A7E" w:rsidRPr="009F172C" w:rsidRDefault="009F172C" w:rsidP="001C1A7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9F172C">
        <w:rPr>
          <w:rFonts w:ascii="Times New Roman" w:eastAsia="Times New Roman" w:hAnsi="Times New Roman" w:cs="Times New Roman"/>
          <w:b/>
          <w:bCs/>
          <w:sz w:val="24"/>
          <w:szCs w:val="24"/>
          <w:lang w:eastAsia="tr-TR"/>
        </w:rPr>
        <w:t xml:space="preserve">Takım çalışmasına </w:t>
      </w:r>
      <w:r>
        <w:rPr>
          <w:rFonts w:ascii="Times New Roman" w:eastAsia="Times New Roman" w:hAnsi="Times New Roman" w:cs="Times New Roman"/>
          <w:b/>
          <w:bCs/>
          <w:sz w:val="24"/>
          <w:szCs w:val="24"/>
          <w:lang w:eastAsia="tr-TR"/>
        </w:rPr>
        <w:t xml:space="preserve">ve doğa koşullarına </w:t>
      </w:r>
      <w:r w:rsidRPr="009F172C">
        <w:rPr>
          <w:rFonts w:ascii="Times New Roman" w:eastAsia="Times New Roman" w:hAnsi="Times New Roman" w:cs="Times New Roman"/>
          <w:b/>
          <w:bCs/>
          <w:sz w:val="24"/>
          <w:szCs w:val="24"/>
          <w:lang w:eastAsia="tr-TR"/>
        </w:rPr>
        <w:t>uyumlu</w:t>
      </w:r>
      <w:r>
        <w:rPr>
          <w:rFonts w:ascii="Times New Roman" w:eastAsia="Times New Roman" w:hAnsi="Times New Roman" w:cs="Times New Roman"/>
          <w:b/>
          <w:bCs/>
          <w:sz w:val="24"/>
          <w:szCs w:val="24"/>
          <w:lang w:eastAsia="tr-TR"/>
        </w:rPr>
        <w:t xml:space="preserve"> </w:t>
      </w:r>
      <w:r w:rsidR="001C1A7E" w:rsidRPr="009F172C">
        <w:rPr>
          <w:rFonts w:ascii="Times New Roman" w:eastAsia="Times New Roman" w:hAnsi="Times New Roman" w:cs="Times New Roman"/>
          <w:b/>
          <w:bCs/>
          <w:sz w:val="24"/>
          <w:szCs w:val="24"/>
          <w:lang w:eastAsia="tr-TR"/>
        </w:rPr>
        <w:t>4 yarışmacı öğrenci</w:t>
      </w:r>
      <w:r w:rsidR="00BA69E6" w:rsidRPr="009F172C">
        <w:rPr>
          <w:rFonts w:ascii="Times New Roman" w:eastAsia="Times New Roman" w:hAnsi="Times New Roman" w:cs="Times New Roman"/>
          <w:b/>
          <w:bCs/>
          <w:sz w:val="24"/>
          <w:szCs w:val="24"/>
          <w:lang w:eastAsia="tr-TR"/>
        </w:rPr>
        <w:t xml:space="preserve"> (En az 2’si kadın olmak üzere)</w:t>
      </w:r>
    </w:p>
    <w:p w14:paraId="281127D2" w14:textId="77777777" w:rsidR="001C1A7E" w:rsidRPr="00A963B6" w:rsidRDefault="001C1A7E" w:rsidP="001C1A7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b/>
          <w:bCs/>
          <w:sz w:val="24"/>
          <w:szCs w:val="24"/>
          <w:lang w:eastAsia="tr-TR"/>
        </w:rPr>
        <w:t>1 ekip koçu (öğretim görevlisi/antrenör)</w:t>
      </w:r>
    </w:p>
    <w:p w14:paraId="35315ABD" w14:textId="77777777" w:rsidR="001C1A7E" w:rsidRPr="00A963B6" w:rsidRDefault="001C1A7E" w:rsidP="001C1A7E">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b/>
          <w:bCs/>
          <w:sz w:val="24"/>
          <w:szCs w:val="24"/>
          <w:lang w:eastAsia="tr-TR"/>
        </w:rPr>
        <w:t>1 yardımcı personel</w:t>
      </w:r>
    </w:p>
    <w:p w14:paraId="4172C805"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Ekipler, Erzurum’a gelerek yarışmanın tüm süreçlerine katılım sağlayacaktır.</w:t>
      </w:r>
    </w:p>
    <w:p w14:paraId="6B704CF8" w14:textId="77777777" w:rsidR="001C1A7E" w:rsidRPr="00A963B6" w:rsidRDefault="008E06B6" w:rsidP="001C1A7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w14:anchorId="1BD4CAA6">
          <v:rect id="_x0000_i1027" style="width:0;height:1.5pt" o:hralign="center" o:hrstd="t" o:hr="t" fillcolor="#a0a0a0" stroked="f"/>
        </w:pict>
      </w:r>
    </w:p>
    <w:p w14:paraId="3764DA53" w14:textId="5A151992" w:rsidR="00BA69E6" w:rsidRDefault="00BA69E6">
      <w:pPr>
        <w:rPr>
          <w:rFonts w:ascii="Times New Roman" w:eastAsia="Times New Roman" w:hAnsi="Times New Roman" w:cs="Times New Roman"/>
          <w:b/>
          <w:bCs/>
          <w:sz w:val="24"/>
          <w:szCs w:val="24"/>
          <w:lang w:eastAsia="tr-TR"/>
        </w:rPr>
      </w:pPr>
    </w:p>
    <w:p w14:paraId="4E45A82D" w14:textId="74ECB190" w:rsidR="001C1A7E" w:rsidRPr="00A963B6" w:rsidRDefault="001C1A7E" w:rsidP="001C1A7E">
      <w:pPr>
        <w:spacing w:before="100" w:beforeAutospacing="1" w:after="100" w:afterAutospacing="1" w:line="240" w:lineRule="auto"/>
        <w:jc w:val="both"/>
        <w:outlineLvl w:val="1"/>
        <w:rPr>
          <w:rFonts w:ascii="Times New Roman" w:eastAsia="Times New Roman" w:hAnsi="Times New Roman" w:cs="Times New Roman"/>
          <w:b/>
          <w:bCs/>
          <w:sz w:val="24"/>
          <w:szCs w:val="24"/>
          <w:lang w:eastAsia="tr-TR"/>
        </w:rPr>
      </w:pPr>
      <w:r w:rsidRPr="00A963B6">
        <w:rPr>
          <w:rFonts w:ascii="Times New Roman" w:eastAsia="Times New Roman" w:hAnsi="Times New Roman" w:cs="Times New Roman"/>
          <w:b/>
          <w:bCs/>
          <w:sz w:val="24"/>
          <w:szCs w:val="24"/>
          <w:lang w:eastAsia="tr-TR"/>
        </w:rPr>
        <w:t>4. ORGANİZASYON AŞAMALARI</w:t>
      </w:r>
    </w:p>
    <w:p w14:paraId="61519758" w14:textId="55E54C99" w:rsidR="001C1A7E" w:rsidRPr="00A963B6" w:rsidRDefault="001C1A7E" w:rsidP="001C1A7E">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sidRPr="00A963B6">
        <w:rPr>
          <w:rFonts w:ascii="Times New Roman" w:eastAsia="Times New Roman" w:hAnsi="Times New Roman" w:cs="Times New Roman"/>
          <w:b/>
          <w:bCs/>
          <w:sz w:val="24"/>
          <w:szCs w:val="24"/>
          <w:lang w:eastAsia="tr-TR"/>
        </w:rPr>
        <w:t xml:space="preserve">4.1. Hazırlık ve Eğitim </w:t>
      </w:r>
      <w:r w:rsidRPr="00203E92">
        <w:rPr>
          <w:rFonts w:ascii="Times New Roman" w:eastAsia="Times New Roman" w:hAnsi="Times New Roman" w:cs="Times New Roman"/>
          <w:b/>
          <w:bCs/>
          <w:sz w:val="24"/>
          <w:szCs w:val="24"/>
          <w:lang w:eastAsia="tr-TR"/>
        </w:rPr>
        <w:t>Programı (</w:t>
      </w:r>
      <w:r w:rsidR="00203E92" w:rsidRPr="00203E92">
        <w:rPr>
          <w:rFonts w:ascii="Times New Roman" w:eastAsia="Times New Roman" w:hAnsi="Times New Roman" w:cs="Times New Roman"/>
          <w:b/>
          <w:bCs/>
          <w:sz w:val="24"/>
          <w:szCs w:val="24"/>
          <w:lang w:eastAsia="tr-TR"/>
        </w:rPr>
        <w:t>29 Haziran</w:t>
      </w:r>
      <w:r w:rsidRPr="00203E92">
        <w:rPr>
          <w:rFonts w:ascii="Times New Roman" w:eastAsia="Times New Roman" w:hAnsi="Times New Roman" w:cs="Times New Roman"/>
          <w:b/>
          <w:bCs/>
          <w:sz w:val="24"/>
          <w:szCs w:val="24"/>
          <w:lang w:eastAsia="tr-TR"/>
        </w:rPr>
        <w:t xml:space="preserve"> – </w:t>
      </w:r>
      <w:r w:rsidR="00203E92" w:rsidRPr="00203E92">
        <w:rPr>
          <w:rFonts w:ascii="Times New Roman" w:eastAsia="Times New Roman" w:hAnsi="Times New Roman" w:cs="Times New Roman"/>
          <w:b/>
          <w:bCs/>
          <w:sz w:val="24"/>
          <w:szCs w:val="24"/>
          <w:lang w:eastAsia="tr-TR"/>
        </w:rPr>
        <w:t>2 Temmuz</w:t>
      </w:r>
      <w:r w:rsidRPr="00203E92">
        <w:rPr>
          <w:rFonts w:ascii="Times New Roman" w:eastAsia="Times New Roman" w:hAnsi="Times New Roman" w:cs="Times New Roman"/>
          <w:b/>
          <w:bCs/>
          <w:sz w:val="24"/>
          <w:szCs w:val="24"/>
          <w:lang w:eastAsia="tr-TR"/>
        </w:rPr>
        <w:t xml:space="preserve"> 2025)</w:t>
      </w:r>
    </w:p>
    <w:p w14:paraId="1227F25F"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Yarışma öncesinde, katılımcı ekiplerin doğa koşullarına uyum sağlaması ve yarışmalarda ihtiyaç duyulacak bilgi ve becerileri edinmeleri amacıyla 4 günlük hazırlık eğitimi gerçekleştirilecektir.</w:t>
      </w:r>
    </w:p>
    <w:p w14:paraId="2189F377"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Bu eğitim programında aşağıdaki başlıklarda teorik ve uygulamalı eğitimler verilecektir:</w:t>
      </w:r>
    </w:p>
    <w:p w14:paraId="444DE49C" w14:textId="77777777" w:rsidR="001C1A7E" w:rsidRPr="00A963B6" w:rsidRDefault="001C1A7E" w:rsidP="001C1A7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Harita okuma ve pusula kullanımı</w:t>
      </w:r>
    </w:p>
    <w:p w14:paraId="7B482057" w14:textId="77777777" w:rsidR="001C1A7E" w:rsidRPr="00A963B6" w:rsidRDefault="001C1A7E" w:rsidP="001C1A7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Kampçılık ve çadır kurma</w:t>
      </w:r>
    </w:p>
    <w:p w14:paraId="190DAA7C" w14:textId="77777777" w:rsidR="001C1A7E" w:rsidRPr="00A963B6" w:rsidRDefault="001C1A7E" w:rsidP="001C1A7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Kano kullanımı</w:t>
      </w:r>
    </w:p>
    <w:p w14:paraId="3C521AB5" w14:textId="77777777" w:rsidR="001C1A7E" w:rsidRPr="00A963B6" w:rsidRDefault="001C1A7E" w:rsidP="001C1A7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Kaya tırmanışı</w:t>
      </w:r>
    </w:p>
    <w:p w14:paraId="34D76C6B" w14:textId="77777777" w:rsidR="001C1A7E" w:rsidRPr="00A963B6" w:rsidRDefault="001C1A7E" w:rsidP="001C1A7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Doğada arama-kurtarma</w:t>
      </w:r>
    </w:p>
    <w:p w14:paraId="47671678" w14:textId="77777777" w:rsidR="001C1A7E" w:rsidRPr="00A963B6" w:rsidRDefault="001C1A7E" w:rsidP="001C1A7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Bisiklet kullanımı</w:t>
      </w:r>
    </w:p>
    <w:p w14:paraId="58D5CC04" w14:textId="77777777" w:rsidR="001C1A7E" w:rsidRPr="00A963B6" w:rsidRDefault="001C1A7E" w:rsidP="001C1A7E">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Takım çalışması ve doğa güvenliği</w:t>
      </w:r>
    </w:p>
    <w:p w14:paraId="1D0087CD" w14:textId="563C8FF4" w:rsidR="001C1A7E" w:rsidRPr="00A963B6" w:rsidRDefault="001C1A7E" w:rsidP="001C1A7E">
      <w:pPr>
        <w:spacing w:before="100" w:beforeAutospacing="1" w:after="100" w:afterAutospacing="1" w:line="240" w:lineRule="auto"/>
        <w:jc w:val="both"/>
        <w:outlineLvl w:val="2"/>
        <w:rPr>
          <w:rFonts w:ascii="Times New Roman" w:eastAsia="Times New Roman" w:hAnsi="Times New Roman" w:cs="Times New Roman"/>
          <w:b/>
          <w:bCs/>
          <w:sz w:val="24"/>
          <w:szCs w:val="24"/>
          <w:lang w:eastAsia="tr-TR"/>
        </w:rPr>
      </w:pPr>
      <w:r w:rsidRPr="00A963B6">
        <w:rPr>
          <w:rFonts w:ascii="Times New Roman" w:eastAsia="Times New Roman" w:hAnsi="Times New Roman" w:cs="Times New Roman"/>
          <w:b/>
          <w:bCs/>
          <w:sz w:val="24"/>
          <w:szCs w:val="24"/>
          <w:lang w:eastAsia="tr-TR"/>
        </w:rPr>
        <w:t xml:space="preserve">4.2. Yarışma Aşaması </w:t>
      </w:r>
      <w:r w:rsidRPr="00203E92">
        <w:rPr>
          <w:rFonts w:ascii="Times New Roman" w:eastAsia="Times New Roman" w:hAnsi="Times New Roman" w:cs="Times New Roman"/>
          <w:b/>
          <w:bCs/>
          <w:sz w:val="24"/>
          <w:szCs w:val="24"/>
          <w:lang w:eastAsia="tr-TR"/>
        </w:rPr>
        <w:t>(</w:t>
      </w:r>
      <w:r w:rsidR="00203E92" w:rsidRPr="00203E92">
        <w:rPr>
          <w:rFonts w:ascii="Times New Roman" w:eastAsia="Times New Roman" w:hAnsi="Times New Roman" w:cs="Times New Roman"/>
          <w:b/>
          <w:bCs/>
          <w:sz w:val="24"/>
          <w:szCs w:val="24"/>
          <w:lang w:eastAsia="tr-TR"/>
        </w:rPr>
        <w:t>3-8</w:t>
      </w:r>
      <w:r w:rsidRPr="00203E92">
        <w:rPr>
          <w:rFonts w:ascii="Times New Roman" w:eastAsia="Times New Roman" w:hAnsi="Times New Roman" w:cs="Times New Roman"/>
          <w:b/>
          <w:bCs/>
          <w:sz w:val="24"/>
          <w:szCs w:val="24"/>
          <w:lang w:eastAsia="tr-TR"/>
        </w:rPr>
        <w:t xml:space="preserve"> Temmuz 2025)</w:t>
      </w:r>
    </w:p>
    <w:p w14:paraId="38668EDA" w14:textId="3ABF37DA"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 xml:space="preserve">Eğitim sürecini başarıyla tamamlayan ekipler, </w:t>
      </w:r>
      <w:r w:rsidR="00203E92" w:rsidRPr="00203E92">
        <w:rPr>
          <w:rFonts w:ascii="Times New Roman" w:eastAsia="Times New Roman" w:hAnsi="Times New Roman" w:cs="Times New Roman"/>
          <w:b/>
          <w:bCs/>
          <w:sz w:val="24"/>
          <w:szCs w:val="24"/>
          <w:lang w:eastAsia="tr-TR"/>
        </w:rPr>
        <w:t>3-8</w:t>
      </w:r>
      <w:r w:rsidRPr="00203E92">
        <w:rPr>
          <w:rFonts w:ascii="Times New Roman" w:eastAsia="Times New Roman" w:hAnsi="Times New Roman" w:cs="Times New Roman"/>
          <w:b/>
          <w:bCs/>
          <w:sz w:val="24"/>
          <w:szCs w:val="24"/>
          <w:lang w:eastAsia="tr-TR"/>
        </w:rPr>
        <w:t xml:space="preserve"> Temmuz 2025</w:t>
      </w:r>
      <w:r w:rsidRPr="00A963B6">
        <w:rPr>
          <w:rFonts w:ascii="Times New Roman" w:eastAsia="Times New Roman" w:hAnsi="Times New Roman" w:cs="Times New Roman"/>
          <w:sz w:val="24"/>
          <w:szCs w:val="24"/>
          <w:lang w:eastAsia="tr-TR"/>
        </w:rPr>
        <w:t xml:space="preserve"> tarihleri arasında düzenlenecek olan yarışma bölümüne katılacaklardır. Yarışma parkuru, </w:t>
      </w:r>
      <w:r w:rsidRPr="00A963B6">
        <w:rPr>
          <w:rFonts w:ascii="Times New Roman" w:eastAsia="Times New Roman" w:hAnsi="Times New Roman" w:cs="Times New Roman"/>
          <w:b/>
          <w:bCs/>
          <w:sz w:val="24"/>
          <w:szCs w:val="24"/>
          <w:lang w:eastAsia="tr-TR"/>
        </w:rPr>
        <w:t>Narman – Oltu – Uzundere – İspir</w:t>
      </w:r>
      <w:r w:rsidRPr="00A963B6">
        <w:rPr>
          <w:rFonts w:ascii="Times New Roman" w:eastAsia="Times New Roman" w:hAnsi="Times New Roman" w:cs="Times New Roman"/>
          <w:sz w:val="24"/>
          <w:szCs w:val="24"/>
          <w:lang w:eastAsia="tr-TR"/>
        </w:rPr>
        <w:t xml:space="preserve"> ilçeleri rotasında gerçekleştirilecek olup; fiziksel güç, zihinsel dayanıklılık, stratejik planlama ve takım uyumu gibi unsurların ön planda olduğu etaplardan oluşacaktır.</w:t>
      </w:r>
    </w:p>
    <w:p w14:paraId="518310B2" w14:textId="77777777" w:rsidR="001C1A7E" w:rsidRPr="00A963B6" w:rsidRDefault="008E06B6" w:rsidP="001C1A7E">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pict w14:anchorId="4D6EF209">
          <v:rect id="_x0000_i1028" style="width:0;height:1.5pt" o:hralign="center" o:hrstd="t" o:hr="t" fillcolor="#a0a0a0" stroked="f"/>
        </w:pict>
      </w:r>
    </w:p>
    <w:p w14:paraId="2C244BCA" w14:textId="77777777" w:rsidR="001C1A7E" w:rsidRPr="00A963B6" w:rsidRDefault="001C1A7E" w:rsidP="001C1A7E">
      <w:pPr>
        <w:spacing w:before="100" w:beforeAutospacing="1" w:after="100" w:afterAutospacing="1" w:line="240" w:lineRule="auto"/>
        <w:jc w:val="both"/>
        <w:outlineLvl w:val="1"/>
        <w:rPr>
          <w:rFonts w:ascii="Times New Roman" w:eastAsia="Times New Roman" w:hAnsi="Times New Roman" w:cs="Times New Roman"/>
          <w:b/>
          <w:bCs/>
          <w:sz w:val="24"/>
          <w:szCs w:val="24"/>
          <w:lang w:eastAsia="tr-TR"/>
        </w:rPr>
      </w:pPr>
      <w:r w:rsidRPr="00A963B6">
        <w:rPr>
          <w:rFonts w:ascii="Times New Roman" w:eastAsia="Times New Roman" w:hAnsi="Times New Roman" w:cs="Times New Roman"/>
          <w:b/>
          <w:bCs/>
          <w:sz w:val="24"/>
          <w:szCs w:val="24"/>
          <w:lang w:eastAsia="tr-TR"/>
        </w:rPr>
        <w:t>5. KOORDİNASYON VE LOJİSTİK DESTEK</w:t>
      </w:r>
    </w:p>
    <w:p w14:paraId="077C5708"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 xml:space="preserve">Yarışmanın </w:t>
      </w:r>
      <w:r w:rsidRPr="00A963B6">
        <w:rPr>
          <w:rFonts w:ascii="Times New Roman" w:eastAsia="Times New Roman" w:hAnsi="Times New Roman" w:cs="Times New Roman"/>
          <w:b/>
          <w:bCs/>
          <w:sz w:val="24"/>
          <w:szCs w:val="24"/>
          <w:lang w:eastAsia="tr-TR"/>
        </w:rPr>
        <w:t>Koordinasyon Merkezi</w:t>
      </w:r>
      <w:r w:rsidRPr="00A963B6">
        <w:rPr>
          <w:rFonts w:ascii="Times New Roman" w:eastAsia="Times New Roman" w:hAnsi="Times New Roman" w:cs="Times New Roman"/>
          <w:sz w:val="24"/>
          <w:szCs w:val="24"/>
          <w:lang w:eastAsia="tr-TR"/>
        </w:rPr>
        <w:t xml:space="preserve">, Erzurum’un </w:t>
      </w:r>
      <w:r w:rsidRPr="00A963B6">
        <w:rPr>
          <w:rFonts w:ascii="Times New Roman" w:eastAsia="Times New Roman" w:hAnsi="Times New Roman" w:cs="Times New Roman"/>
          <w:b/>
          <w:bCs/>
          <w:sz w:val="24"/>
          <w:szCs w:val="24"/>
          <w:lang w:eastAsia="tr-TR"/>
        </w:rPr>
        <w:t>Uzundere</w:t>
      </w:r>
      <w:r w:rsidRPr="00A963B6">
        <w:rPr>
          <w:rFonts w:ascii="Times New Roman" w:eastAsia="Times New Roman" w:hAnsi="Times New Roman" w:cs="Times New Roman"/>
          <w:sz w:val="24"/>
          <w:szCs w:val="24"/>
          <w:lang w:eastAsia="tr-TR"/>
        </w:rPr>
        <w:t xml:space="preserve"> ilçesinde kurulacaktır. Aşağıdaki birimler burada faaliyet gösterecektir:</w:t>
      </w:r>
    </w:p>
    <w:p w14:paraId="48238ECB" w14:textId="77777777" w:rsidR="001C1A7E" w:rsidRPr="00A963B6" w:rsidRDefault="001C1A7E" w:rsidP="001C1A7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Sağlık Hizmetleri</w:t>
      </w:r>
    </w:p>
    <w:p w14:paraId="1729E720" w14:textId="77777777" w:rsidR="001C1A7E" w:rsidRPr="00A963B6" w:rsidRDefault="001C1A7E" w:rsidP="001C1A7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Güvenlik Birimleri</w:t>
      </w:r>
    </w:p>
    <w:p w14:paraId="3D948740" w14:textId="77777777" w:rsidR="001C1A7E" w:rsidRPr="00A963B6" w:rsidRDefault="001C1A7E" w:rsidP="001C1A7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Takip, Bilgi ve İletişim Sistemleri</w:t>
      </w:r>
    </w:p>
    <w:p w14:paraId="061566D0" w14:textId="77777777" w:rsidR="001C1A7E" w:rsidRPr="00A963B6" w:rsidRDefault="001C1A7E" w:rsidP="001C1A7E">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Alt Yapı ve Teknik Destek</w:t>
      </w:r>
    </w:p>
    <w:p w14:paraId="7E15F4C1"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 xml:space="preserve">Organizasyonda görev almak üzere üniversitelerden ve yarışmanın düzenleneceği ilçelerden </w:t>
      </w:r>
      <w:r w:rsidRPr="00A963B6">
        <w:rPr>
          <w:rFonts w:ascii="Times New Roman" w:eastAsia="Times New Roman" w:hAnsi="Times New Roman" w:cs="Times New Roman"/>
          <w:b/>
          <w:bCs/>
          <w:sz w:val="24"/>
          <w:szCs w:val="24"/>
          <w:lang w:eastAsia="tr-TR"/>
        </w:rPr>
        <w:t>ikişer personel</w:t>
      </w:r>
      <w:r w:rsidRPr="00A963B6">
        <w:rPr>
          <w:rFonts w:ascii="Times New Roman" w:eastAsia="Times New Roman" w:hAnsi="Times New Roman" w:cs="Times New Roman"/>
          <w:sz w:val="24"/>
          <w:szCs w:val="24"/>
          <w:lang w:eastAsia="tr-TR"/>
        </w:rPr>
        <w:t xml:space="preserve">, Uzundere’deki Koordinasyon Merkezi’nde hazır bulunacaktır. Bu personeller; </w:t>
      </w:r>
      <w:r w:rsidRPr="00A963B6">
        <w:rPr>
          <w:rFonts w:ascii="Times New Roman" w:eastAsia="Times New Roman" w:hAnsi="Times New Roman" w:cs="Times New Roman"/>
          <w:b/>
          <w:bCs/>
          <w:sz w:val="24"/>
          <w:szCs w:val="24"/>
          <w:lang w:eastAsia="tr-TR"/>
        </w:rPr>
        <w:t>Sağlık, Emniyet, Jandarma</w:t>
      </w:r>
      <w:r w:rsidRPr="00A963B6">
        <w:rPr>
          <w:rFonts w:ascii="Times New Roman" w:eastAsia="Times New Roman" w:hAnsi="Times New Roman" w:cs="Times New Roman"/>
          <w:sz w:val="24"/>
          <w:szCs w:val="24"/>
          <w:lang w:eastAsia="tr-TR"/>
        </w:rPr>
        <w:t xml:space="preserve"> ve sahadaki görevlilerle koordineli şekilde çalışacaktır.</w:t>
      </w:r>
    </w:p>
    <w:p w14:paraId="6FD6A689" w14:textId="77777777" w:rsidR="001C1A7E" w:rsidRPr="00A963B6" w:rsidRDefault="001C1A7E" w:rsidP="001C1A7E">
      <w:pPr>
        <w:spacing w:before="100" w:beforeAutospacing="1" w:after="100" w:afterAutospacing="1" w:line="240" w:lineRule="auto"/>
        <w:jc w:val="both"/>
        <w:outlineLvl w:val="1"/>
        <w:rPr>
          <w:rFonts w:ascii="Times New Roman" w:eastAsia="Times New Roman" w:hAnsi="Times New Roman" w:cs="Times New Roman"/>
          <w:b/>
          <w:bCs/>
          <w:sz w:val="24"/>
          <w:szCs w:val="24"/>
          <w:lang w:eastAsia="tr-TR"/>
        </w:rPr>
      </w:pPr>
      <w:r w:rsidRPr="00A963B6">
        <w:rPr>
          <w:rFonts w:ascii="Times New Roman" w:eastAsia="Times New Roman" w:hAnsi="Times New Roman" w:cs="Times New Roman"/>
          <w:b/>
          <w:bCs/>
          <w:sz w:val="24"/>
          <w:szCs w:val="24"/>
          <w:lang w:eastAsia="tr-TR"/>
        </w:rPr>
        <w:t>6. KÜLTÜREL VE TURİSTİK KATILIM</w:t>
      </w:r>
    </w:p>
    <w:p w14:paraId="18BFD18E" w14:textId="77777777" w:rsidR="001C1A7E" w:rsidRPr="00A963B6" w:rsidRDefault="001C1A7E" w:rsidP="001C1A7E">
      <w:pPr>
        <w:spacing w:before="100" w:beforeAutospacing="1" w:after="100" w:afterAutospacing="1" w:line="240" w:lineRule="auto"/>
        <w:jc w:val="both"/>
        <w:rPr>
          <w:rFonts w:ascii="Times New Roman" w:eastAsia="Times New Roman" w:hAnsi="Times New Roman" w:cs="Times New Roman"/>
          <w:sz w:val="24"/>
          <w:szCs w:val="24"/>
          <w:lang w:eastAsia="tr-TR"/>
        </w:rPr>
      </w:pPr>
      <w:r w:rsidRPr="00A963B6">
        <w:rPr>
          <w:rFonts w:ascii="Times New Roman" w:eastAsia="Times New Roman" w:hAnsi="Times New Roman" w:cs="Times New Roman"/>
          <w:sz w:val="24"/>
          <w:szCs w:val="24"/>
          <w:lang w:eastAsia="tr-TR"/>
        </w:rPr>
        <w:t xml:space="preserve">Etkinlik yalnızca yarışmacılarla sınırlı kalmayacak, </w:t>
      </w:r>
      <w:r w:rsidRPr="00A963B6">
        <w:rPr>
          <w:rFonts w:ascii="Times New Roman" w:eastAsia="Times New Roman" w:hAnsi="Times New Roman" w:cs="Times New Roman"/>
          <w:b/>
          <w:bCs/>
          <w:sz w:val="24"/>
          <w:szCs w:val="24"/>
          <w:lang w:eastAsia="tr-TR"/>
        </w:rPr>
        <w:t>kültür ve turizm</w:t>
      </w:r>
      <w:r w:rsidRPr="00A963B6">
        <w:rPr>
          <w:rFonts w:ascii="Times New Roman" w:eastAsia="Times New Roman" w:hAnsi="Times New Roman" w:cs="Times New Roman"/>
          <w:sz w:val="24"/>
          <w:szCs w:val="24"/>
          <w:lang w:eastAsia="tr-TR"/>
        </w:rPr>
        <w:t xml:space="preserve"> başlığı altında bölge halkına ve il dışından gelen ziyaretçilere de açık olacaktır. Yarışma kamp alanlarına, yerel halk ve doğasever vatandaşlar da katılım sağlayarak sürece dahil olabileceklerdir. Bu sayede hem gençler hem de katılımcı izleyiciler için doğa ile iç içe bir kültürel paylaşım ortamı oluşturulması hedeflenmektedir.</w:t>
      </w:r>
    </w:p>
    <w:p w14:paraId="11D6EAC3" w14:textId="3318631E" w:rsidR="001C1A7E" w:rsidRPr="00203E92" w:rsidRDefault="001C1A7E" w:rsidP="001C1A7E">
      <w:pPr>
        <w:jc w:val="both"/>
        <w:rPr>
          <w:rFonts w:ascii="Times New Roman" w:hAnsi="Times New Roman" w:cs="Times New Roman"/>
          <w:sz w:val="24"/>
          <w:szCs w:val="24"/>
        </w:rPr>
      </w:pPr>
      <w:r w:rsidRPr="00203E92">
        <w:rPr>
          <w:rFonts w:ascii="Times New Roman" w:hAnsi="Times New Roman" w:cs="Times New Roman"/>
          <w:b/>
          <w:bCs/>
          <w:sz w:val="24"/>
          <w:szCs w:val="24"/>
        </w:rPr>
        <w:t>YARIŞMA DETAYLARI:</w:t>
      </w:r>
      <w:r w:rsidRPr="00203E92">
        <w:rPr>
          <w:rFonts w:ascii="Times New Roman" w:hAnsi="Times New Roman" w:cs="Times New Roman"/>
          <w:sz w:val="24"/>
          <w:szCs w:val="24"/>
        </w:rPr>
        <w:t xml:space="preserve"> Eğitim ve Yarışma Takvimi</w:t>
      </w:r>
    </w:p>
    <w:p w14:paraId="7CF8FAD3" w14:textId="54CE7BC3" w:rsidR="001C1A7E" w:rsidRPr="00A963B6" w:rsidRDefault="00BA69E6" w:rsidP="001C1A7E">
      <w:pPr>
        <w:jc w:val="both"/>
        <w:rPr>
          <w:rFonts w:ascii="Times New Roman" w:hAnsi="Times New Roman" w:cs="Times New Roman"/>
          <w:sz w:val="24"/>
          <w:szCs w:val="24"/>
        </w:rPr>
      </w:pPr>
      <w:r w:rsidRPr="00203E92">
        <w:rPr>
          <w:rFonts w:ascii="Times New Roman" w:hAnsi="Times New Roman" w:cs="Times New Roman"/>
          <w:sz w:val="24"/>
          <w:szCs w:val="24"/>
        </w:rPr>
        <w:t>“</w:t>
      </w:r>
      <w:proofErr w:type="spellStart"/>
      <w:r w:rsidRPr="00203E92">
        <w:rPr>
          <w:rFonts w:ascii="Times New Roman" w:hAnsi="Times New Roman" w:cs="Times New Roman"/>
          <w:sz w:val="24"/>
          <w:szCs w:val="24"/>
        </w:rPr>
        <w:t>PalanExtreme</w:t>
      </w:r>
      <w:proofErr w:type="spellEnd"/>
      <w:r w:rsidRPr="00203E92">
        <w:rPr>
          <w:rFonts w:ascii="Times New Roman" w:hAnsi="Times New Roman" w:cs="Times New Roman"/>
          <w:sz w:val="24"/>
          <w:szCs w:val="24"/>
        </w:rPr>
        <w:t>-Sınır</w:t>
      </w:r>
      <w:r>
        <w:rPr>
          <w:rFonts w:ascii="Times New Roman" w:hAnsi="Times New Roman" w:cs="Times New Roman"/>
          <w:sz w:val="24"/>
          <w:szCs w:val="24"/>
        </w:rPr>
        <w:t xml:space="preserve"> Yok. Sadece Sen Varsın.</w:t>
      </w:r>
      <w:r w:rsidR="001C1A7E" w:rsidRPr="00A963B6">
        <w:rPr>
          <w:rFonts w:ascii="Times New Roman" w:hAnsi="Times New Roman" w:cs="Times New Roman"/>
          <w:sz w:val="24"/>
          <w:szCs w:val="24"/>
        </w:rPr>
        <w:t>” Yarışması, iki ana aşamadan oluşmaktadır: hazırlık eğitim programı ve yarışma süreci.</w:t>
      </w:r>
    </w:p>
    <w:p w14:paraId="76BB757F" w14:textId="77777777" w:rsidR="001C1A7E" w:rsidRPr="00A9563D"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 xml:space="preserve">1. Hazırlık ve Eğitim </w:t>
      </w:r>
      <w:r w:rsidRPr="00A9563D">
        <w:rPr>
          <w:rFonts w:ascii="Times New Roman" w:hAnsi="Times New Roman" w:cs="Times New Roman"/>
          <w:sz w:val="24"/>
          <w:szCs w:val="24"/>
        </w:rPr>
        <w:t>Programı</w:t>
      </w:r>
    </w:p>
    <w:p w14:paraId="10978B4A" w14:textId="1088A6F1" w:rsidR="001C1A7E" w:rsidRPr="00A963B6" w:rsidRDefault="001C1A7E" w:rsidP="001C1A7E">
      <w:pPr>
        <w:jc w:val="both"/>
        <w:rPr>
          <w:rFonts w:ascii="Times New Roman" w:hAnsi="Times New Roman" w:cs="Times New Roman"/>
          <w:sz w:val="24"/>
          <w:szCs w:val="24"/>
        </w:rPr>
      </w:pPr>
      <w:r w:rsidRPr="00A9563D">
        <w:rPr>
          <w:rFonts w:ascii="Times New Roman" w:hAnsi="Times New Roman" w:cs="Times New Roman"/>
          <w:sz w:val="24"/>
          <w:szCs w:val="24"/>
        </w:rPr>
        <w:t xml:space="preserve">Yarışmaya katılacak ekiplerin, zorlu doğa koşullarına uyum sağlamaları ve gerekli temel becerileri edinmeleri amacıyla </w:t>
      </w:r>
      <w:r w:rsidR="00A9563D" w:rsidRPr="00A9563D">
        <w:rPr>
          <w:rFonts w:ascii="Times New Roman" w:hAnsi="Times New Roman" w:cs="Times New Roman"/>
          <w:sz w:val="24"/>
          <w:szCs w:val="24"/>
        </w:rPr>
        <w:t>29 Haziran</w:t>
      </w:r>
      <w:r w:rsidRPr="00A9563D">
        <w:rPr>
          <w:rFonts w:ascii="Times New Roman" w:hAnsi="Times New Roman" w:cs="Times New Roman"/>
          <w:sz w:val="24"/>
          <w:szCs w:val="24"/>
        </w:rPr>
        <w:t xml:space="preserve"> – </w:t>
      </w:r>
      <w:r w:rsidR="00A9563D" w:rsidRPr="00A9563D">
        <w:rPr>
          <w:rFonts w:ascii="Times New Roman" w:hAnsi="Times New Roman" w:cs="Times New Roman"/>
          <w:sz w:val="24"/>
          <w:szCs w:val="24"/>
        </w:rPr>
        <w:t>2 Temmuz</w:t>
      </w:r>
      <w:r w:rsidRPr="00A9563D">
        <w:rPr>
          <w:rFonts w:ascii="Times New Roman" w:hAnsi="Times New Roman" w:cs="Times New Roman"/>
          <w:sz w:val="24"/>
          <w:szCs w:val="24"/>
        </w:rPr>
        <w:t xml:space="preserve"> 2025 tarihleri arasında Erzurum’da dört günlük bir eğitim programı düzenlenecektir</w:t>
      </w:r>
      <w:r w:rsidRPr="00A963B6">
        <w:rPr>
          <w:rFonts w:ascii="Times New Roman" w:hAnsi="Times New Roman" w:cs="Times New Roman"/>
          <w:sz w:val="24"/>
          <w:szCs w:val="24"/>
        </w:rPr>
        <w:t>.</w:t>
      </w:r>
    </w:p>
    <w:p w14:paraId="20C75CFE"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Bu kapsamda verilecek eğitim başlıkları şunlardır:</w:t>
      </w:r>
    </w:p>
    <w:p w14:paraId="1B473E37"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Harita okuma ve yön bulma (pusula kullanımı),</w:t>
      </w:r>
    </w:p>
    <w:p w14:paraId="172A7177"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Kampçılık ve çadır kurma teknikleri,</w:t>
      </w:r>
    </w:p>
    <w:p w14:paraId="524F9F85"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Kano eğitimi,</w:t>
      </w:r>
    </w:p>
    <w:p w14:paraId="53A7A17C"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Kaya tırmanışı temel bilgileri,</w:t>
      </w:r>
    </w:p>
    <w:p w14:paraId="60EAE8AA"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Doğada arama-kurtarma uygulamaları,</w:t>
      </w:r>
    </w:p>
    <w:p w14:paraId="2EEC9AB3"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Dağ bisikleti kullanımı ve güvenliği,</w:t>
      </w:r>
    </w:p>
    <w:p w14:paraId="45F78FCE"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Doğa koşullarında takım çalışması.</w:t>
      </w:r>
    </w:p>
    <w:p w14:paraId="4554B651"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Eğitimler, alanında uzman eğitmenler tarafından teorik ve uygulamalı olarak gerçekleştirilecektir.</w:t>
      </w:r>
    </w:p>
    <w:p w14:paraId="5DE30B27" w14:textId="77777777" w:rsidR="001C1A7E" w:rsidRPr="00A963B6" w:rsidRDefault="001C1A7E" w:rsidP="001C1A7E">
      <w:pPr>
        <w:jc w:val="both"/>
        <w:rPr>
          <w:rFonts w:ascii="Times New Roman" w:hAnsi="Times New Roman" w:cs="Times New Roman"/>
          <w:sz w:val="24"/>
          <w:szCs w:val="24"/>
        </w:rPr>
      </w:pPr>
    </w:p>
    <w:p w14:paraId="6A2FCD2E"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2. Yarışma Dönemi</w:t>
      </w:r>
    </w:p>
    <w:p w14:paraId="46DF3AC6" w14:textId="7DE9F81E"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 xml:space="preserve">Eğitim sürecini başarıyla tamamlayan ekipler, </w:t>
      </w:r>
      <w:r w:rsidR="00A9563D" w:rsidRPr="00A9563D">
        <w:rPr>
          <w:rFonts w:ascii="Times New Roman" w:hAnsi="Times New Roman" w:cs="Times New Roman"/>
          <w:sz w:val="24"/>
          <w:szCs w:val="24"/>
        </w:rPr>
        <w:t>3-8</w:t>
      </w:r>
      <w:r w:rsidRPr="00A9563D">
        <w:rPr>
          <w:rFonts w:ascii="Times New Roman" w:hAnsi="Times New Roman" w:cs="Times New Roman"/>
          <w:sz w:val="24"/>
          <w:szCs w:val="24"/>
        </w:rPr>
        <w:t xml:space="preserve"> Temmuz 2025 tarihleri arasında gerçekleştirilecek olan yarışma etabına katılacaktır.</w:t>
      </w:r>
    </w:p>
    <w:p w14:paraId="7CDE8855"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sz w:val="24"/>
          <w:szCs w:val="24"/>
        </w:rPr>
        <w:t>Yarışma; Narman – Oltu – Uzundere – İspir rotası üzerinde, çeşitli doğa sporlarını ve takım becerilerini kapsayan parkurlar eşliğinde, mücadele odaklı bir formatta gerçekleştirilecektir.</w:t>
      </w:r>
    </w:p>
    <w:p w14:paraId="00210CE2" w14:textId="77777777" w:rsidR="001C1A7E" w:rsidRPr="00A963B6" w:rsidRDefault="001C1A7E" w:rsidP="001C1A7E">
      <w:pPr>
        <w:jc w:val="both"/>
        <w:rPr>
          <w:rFonts w:ascii="Times New Roman" w:hAnsi="Times New Roman" w:cs="Times New Roman"/>
          <w:sz w:val="24"/>
          <w:szCs w:val="24"/>
        </w:rPr>
      </w:pPr>
    </w:p>
    <w:tbl>
      <w:tblPr>
        <w:tblStyle w:val="TabloKlavuzu"/>
        <w:tblW w:w="0" w:type="auto"/>
        <w:tblLook w:val="04A0" w:firstRow="1" w:lastRow="0" w:firstColumn="1" w:lastColumn="0" w:noHBand="0" w:noVBand="1"/>
      </w:tblPr>
      <w:tblGrid>
        <w:gridCol w:w="9062"/>
      </w:tblGrid>
      <w:tr w:rsidR="001C1A7E" w:rsidRPr="00A963B6" w14:paraId="69E01882" w14:textId="77777777" w:rsidTr="00D2634E">
        <w:tc>
          <w:tcPr>
            <w:tcW w:w="9062" w:type="dxa"/>
          </w:tcPr>
          <w:p w14:paraId="0EF7F214" w14:textId="77777777" w:rsidR="001C1A7E" w:rsidRPr="00A963B6" w:rsidRDefault="001C1A7E" w:rsidP="00D2634E">
            <w:pPr>
              <w:spacing w:before="120" w:after="120"/>
              <w:jc w:val="both"/>
              <w:rPr>
                <w:rFonts w:ascii="Times New Roman" w:hAnsi="Times New Roman" w:cs="Times New Roman"/>
                <w:sz w:val="24"/>
                <w:szCs w:val="24"/>
              </w:rPr>
            </w:pPr>
            <w:r w:rsidRPr="00A9563D">
              <w:rPr>
                <w:rFonts w:ascii="Times New Roman" w:hAnsi="Times New Roman" w:cs="Times New Roman"/>
                <w:b/>
                <w:bCs/>
                <w:sz w:val="24"/>
                <w:szCs w:val="24"/>
              </w:rPr>
              <w:t>ÖNEMLİ:</w:t>
            </w:r>
            <w:r w:rsidRPr="00A963B6">
              <w:rPr>
                <w:rFonts w:ascii="Times New Roman" w:hAnsi="Times New Roman" w:cs="Times New Roman"/>
                <w:b/>
                <w:bCs/>
                <w:sz w:val="24"/>
                <w:szCs w:val="24"/>
              </w:rPr>
              <w:t xml:space="preserve"> </w:t>
            </w:r>
            <w:r w:rsidRPr="00A963B6">
              <w:rPr>
                <w:rFonts w:ascii="Times New Roman" w:hAnsi="Times New Roman" w:cs="Times New Roman"/>
                <w:sz w:val="24"/>
                <w:szCs w:val="24"/>
              </w:rPr>
              <w:t>Yemek ve Kamp Alanı Organizasyonu</w:t>
            </w:r>
          </w:p>
          <w:p w14:paraId="590E90AE" w14:textId="77777777" w:rsidR="001C1A7E" w:rsidRPr="00A963B6" w:rsidRDefault="001C1A7E" w:rsidP="00D2634E">
            <w:pPr>
              <w:spacing w:before="120" w:after="120"/>
              <w:jc w:val="both"/>
              <w:rPr>
                <w:rFonts w:ascii="Times New Roman" w:hAnsi="Times New Roman" w:cs="Times New Roman"/>
                <w:sz w:val="24"/>
                <w:szCs w:val="24"/>
              </w:rPr>
            </w:pPr>
            <w:r w:rsidRPr="00A963B6">
              <w:rPr>
                <w:rFonts w:ascii="Times New Roman" w:hAnsi="Times New Roman" w:cs="Times New Roman"/>
                <w:sz w:val="24"/>
                <w:szCs w:val="24"/>
              </w:rPr>
              <w:t>Yarışma süresince katılımcıların beslenme ihtiyaçları, taşınabilir ve hızlı tüketilebilir nitelikte olan konserve tipi gıdalar ile karşılanacaktır.</w:t>
            </w:r>
          </w:p>
          <w:p w14:paraId="1ED139E3" w14:textId="77777777" w:rsidR="001C1A7E" w:rsidRPr="00A963B6" w:rsidRDefault="001C1A7E" w:rsidP="00D2634E">
            <w:pPr>
              <w:spacing w:before="120" w:after="120"/>
              <w:jc w:val="both"/>
              <w:rPr>
                <w:rFonts w:ascii="Times New Roman" w:hAnsi="Times New Roman" w:cs="Times New Roman"/>
                <w:sz w:val="24"/>
                <w:szCs w:val="24"/>
              </w:rPr>
            </w:pPr>
            <w:r w:rsidRPr="00A963B6">
              <w:rPr>
                <w:rFonts w:ascii="Times New Roman" w:hAnsi="Times New Roman" w:cs="Times New Roman"/>
                <w:sz w:val="24"/>
                <w:szCs w:val="24"/>
              </w:rPr>
              <w:t>Ekip koçları, yarışmacıların kamp alanına gelmesinden önce alandaki tüm hazırlıkları tamamlamakla yükümlüdür. Bu hazırlıklar aşağıdakileri kapsar:</w:t>
            </w:r>
          </w:p>
          <w:p w14:paraId="5BA67AE0" w14:textId="77777777" w:rsidR="001C1A7E" w:rsidRPr="00A963B6" w:rsidRDefault="001C1A7E" w:rsidP="00D2634E">
            <w:pPr>
              <w:spacing w:before="120" w:after="120"/>
              <w:jc w:val="both"/>
              <w:rPr>
                <w:rFonts w:ascii="Times New Roman" w:hAnsi="Times New Roman" w:cs="Times New Roman"/>
                <w:sz w:val="24"/>
                <w:szCs w:val="24"/>
              </w:rPr>
            </w:pPr>
            <w:r w:rsidRPr="00A963B6">
              <w:rPr>
                <w:rFonts w:ascii="Times New Roman" w:hAnsi="Times New Roman" w:cs="Times New Roman"/>
                <w:sz w:val="24"/>
                <w:szCs w:val="24"/>
              </w:rPr>
              <w:t>Kamp çadırlarının kurulumu,</w:t>
            </w:r>
          </w:p>
          <w:p w14:paraId="1CC4D32C" w14:textId="77777777" w:rsidR="001C1A7E" w:rsidRPr="00A963B6" w:rsidRDefault="001C1A7E" w:rsidP="00D2634E">
            <w:pPr>
              <w:spacing w:before="120" w:after="120"/>
              <w:jc w:val="both"/>
              <w:rPr>
                <w:rFonts w:ascii="Times New Roman" w:hAnsi="Times New Roman" w:cs="Times New Roman"/>
                <w:sz w:val="24"/>
                <w:szCs w:val="24"/>
              </w:rPr>
            </w:pPr>
            <w:r w:rsidRPr="00A963B6">
              <w:rPr>
                <w:rFonts w:ascii="Times New Roman" w:hAnsi="Times New Roman" w:cs="Times New Roman"/>
                <w:sz w:val="24"/>
                <w:szCs w:val="24"/>
              </w:rPr>
              <w:t>Uyku tulumlarının yerleştirilmesi,</w:t>
            </w:r>
          </w:p>
          <w:p w14:paraId="45E5F2C3" w14:textId="77777777" w:rsidR="001C1A7E" w:rsidRPr="00A963B6" w:rsidRDefault="001C1A7E" w:rsidP="00D2634E">
            <w:pPr>
              <w:spacing w:before="120" w:after="120"/>
              <w:jc w:val="both"/>
              <w:rPr>
                <w:rFonts w:ascii="Times New Roman" w:hAnsi="Times New Roman" w:cs="Times New Roman"/>
                <w:sz w:val="24"/>
                <w:szCs w:val="24"/>
              </w:rPr>
            </w:pPr>
            <w:r w:rsidRPr="00A963B6">
              <w:rPr>
                <w:rFonts w:ascii="Times New Roman" w:hAnsi="Times New Roman" w:cs="Times New Roman"/>
                <w:sz w:val="24"/>
                <w:szCs w:val="24"/>
              </w:rPr>
              <w:t>Kamp ateşinin güvenli şekilde hazırlanması,</w:t>
            </w:r>
          </w:p>
          <w:p w14:paraId="219EEA06" w14:textId="77777777" w:rsidR="001C1A7E" w:rsidRPr="00A963B6" w:rsidRDefault="001C1A7E" w:rsidP="00D2634E">
            <w:pPr>
              <w:spacing w:before="120" w:after="120"/>
              <w:jc w:val="both"/>
              <w:rPr>
                <w:rFonts w:ascii="Times New Roman" w:hAnsi="Times New Roman" w:cs="Times New Roman"/>
                <w:sz w:val="24"/>
                <w:szCs w:val="24"/>
              </w:rPr>
            </w:pPr>
            <w:r w:rsidRPr="00A963B6">
              <w:rPr>
                <w:rFonts w:ascii="Times New Roman" w:hAnsi="Times New Roman" w:cs="Times New Roman"/>
                <w:sz w:val="24"/>
                <w:szCs w:val="24"/>
              </w:rPr>
              <w:t>Yemek alanının düzenlenmesi ve hazır hale getirilmesi.</w:t>
            </w:r>
          </w:p>
          <w:p w14:paraId="6884B115" w14:textId="77777777" w:rsidR="001C1A7E" w:rsidRPr="00A963B6" w:rsidRDefault="001C1A7E" w:rsidP="00D2634E">
            <w:pPr>
              <w:spacing w:before="120" w:after="120"/>
              <w:jc w:val="both"/>
              <w:rPr>
                <w:rFonts w:ascii="Times New Roman" w:hAnsi="Times New Roman" w:cs="Times New Roman"/>
                <w:sz w:val="24"/>
                <w:szCs w:val="24"/>
              </w:rPr>
            </w:pPr>
            <w:r w:rsidRPr="00A963B6">
              <w:rPr>
                <w:rFonts w:ascii="Times New Roman" w:hAnsi="Times New Roman" w:cs="Times New Roman"/>
                <w:sz w:val="24"/>
                <w:szCs w:val="24"/>
              </w:rPr>
              <w:t>Yarışma süresince oluşabilecek olumsuz hava koşulları nedeniyle yarışmacıların ıslanan kıyafetlerinin kurutulması ve benzeri destek faaliyetleri de ekip koçları tarafından yerine getirilecektir.</w:t>
            </w:r>
          </w:p>
          <w:p w14:paraId="458A68B7" w14:textId="77777777" w:rsidR="001C1A7E" w:rsidRPr="00A963B6" w:rsidRDefault="001C1A7E" w:rsidP="00D2634E">
            <w:pPr>
              <w:spacing w:before="120" w:after="120"/>
              <w:jc w:val="both"/>
              <w:rPr>
                <w:rFonts w:ascii="Times New Roman" w:hAnsi="Times New Roman" w:cs="Times New Roman"/>
                <w:sz w:val="24"/>
                <w:szCs w:val="24"/>
              </w:rPr>
            </w:pPr>
            <w:r w:rsidRPr="00A963B6">
              <w:rPr>
                <w:rFonts w:ascii="Times New Roman" w:hAnsi="Times New Roman" w:cs="Times New Roman"/>
                <w:sz w:val="24"/>
                <w:szCs w:val="24"/>
              </w:rPr>
              <w:t>Tüm bu düzenlemeler, katılımcıların güvenli, düzenli ve koordineli bir kamp deneyimi yaşamalarını sağlamak amacıyla planlanmıştır.</w:t>
            </w:r>
          </w:p>
        </w:tc>
      </w:tr>
    </w:tbl>
    <w:p w14:paraId="55191FDF" w14:textId="77777777" w:rsidR="001C1A7E" w:rsidRPr="00A963B6" w:rsidRDefault="001C1A7E" w:rsidP="001C1A7E">
      <w:pPr>
        <w:ind w:firstLine="851"/>
        <w:jc w:val="both"/>
        <w:rPr>
          <w:rFonts w:ascii="Times New Roman" w:hAnsi="Times New Roman" w:cs="Times New Roman"/>
          <w:sz w:val="24"/>
          <w:szCs w:val="24"/>
        </w:rPr>
      </w:pPr>
    </w:p>
    <w:p w14:paraId="3FE89663" w14:textId="77777777" w:rsidR="001C1A7E" w:rsidRPr="00A963B6" w:rsidRDefault="001C1A7E" w:rsidP="001C1A7E">
      <w:pPr>
        <w:rPr>
          <w:rFonts w:ascii="Times New Roman" w:hAnsi="Times New Roman" w:cs="Times New Roman"/>
          <w:b/>
          <w:bCs/>
          <w:sz w:val="24"/>
          <w:szCs w:val="24"/>
        </w:rPr>
      </w:pPr>
      <w:r w:rsidRPr="00A963B6">
        <w:rPr>
          <w:rFonts w:ascii="Times New Roman" w:hAnsi="Times New Roman" w:cs="Times New Roman"/>
          <w:b/>
          <w:bCs/>
          <w:sz w:val="24"/>
          <w:szCs w:val="24"/>
        </w:rPr>
        <w:t>GEREKLİ MALZEME VE İHTİYAÇ LİSTESİ (</w:t>
      </w:r>
      <w:r w:rsidRPr="00A9563D">
        <w:rPr>
          <w:rFonts w:ascii="Times New Roman" w:hAnsi="Times New Roman" w:cs="Times New Roman"/>
          <w:b/>
          <w:bCs/>
          <w:sz w:val="24"/>
          <w:szCs w:val="24"/>
        </w:rPr>
        <w:t>Katılan ekiplere yarışma öncesinde temin edilecektir):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C1A7E" w:rsidRPr="00A963B6" w14:paraId="05D01B0E" w14:textId="77777777" w:rsidTr="00D2634E">
        <w:tc>
          <w:tcPr>
            <w:tcW w:w="4531" w:type="dxa"/>
          </w:tcPr>
          <w:p w14:paraId="58DE2EC7" w14:textId="77777777" w:rsidR="001C1A7E" w:rsidRPr="00CA6228" w:rsidRDefault="001C1A7E" w:rsidP="001C1A7E">
            <w:pPr>
              <w:pStyle w:val="ListeParagraf"/>
              <w:numPr>
                <w:ilvl w:val="0"/>
                <w:numId w:val="15"/>
              </w:numPr>
              <w:jc w:val="both"/>
              <w:rPr>
                <w:rFonts w:ascii="Times New Roman" w:hAnsi="Times New Roman" w:cs="Times New Roman"/>
                <w:sz w:val="24"/>
                <w:szCs w:val="24"/>
              </w:rPr>
            </w:pPr>
            <w:r w:rsidRPr="00CA6228">
              <w:rPr>
                <w:rFonts w:ascii="Times New Roman" w:hAnsi="Times New Roman" w:cs="Times New Roman"/>
                <w:sz w:val="24"/>
                <w:szCs w:val="24"/>
              </w:rPr>
              <w:t>Çadır</w:t>
            </w:r>
          </w:p>
          <w:p w14:paraId="5EB567D3" w14:textId="77777777" w:rsidR="001C1A7E" w:rsidRPr="00CA6228" w:rsidRDefault="001C1A7E" w:rsidP="001C1A7E">
            <w:pPr>
              <w:pStyle w:val="ListeParagraf"/>
              <w:numPr>
                <w:ilvl w:val="0"/>
                <w:numId w:val="15"/>
              </w:numPr>
              <w:jc w:val="both"/>
              <w:rPr>
                <w:rFonts w:ascii="Times New Roman" w:hAnsi="Times New Roman" w:cs="Times New Roman"/>
                <w:sz w:val="24"/>
                <w:szCs w:val="24"/>
              </w:rPr>
            </w:pPr>
            <w:r w:rsidRPr="00CA6228">
              <w:rPr>
                <w:rFonts w:ascii="Times New Roman" w:hAnsi="Times New Roman" w:cs="Times New Roman"/>
                <w:sz w:val="24"/>
                <w:szCs w:val="24"/>
              </w:rPr>
              <w:t>Uyku tulumu</w:t>
            </w:r>
          </w:p>
          <w:p w14:paraId="705CFA31" w14:textId="77777777" w:rsidR="001C1A7E" w:rsidRPr="00CA6228" w:rsidRDefault="001C1A7E" w:rsidP="001C1A7E">
            <w:pPr>
              <w:pStyle w:val="ListeParagraf"/>
              <w:numPr>
                <w:ilvl w:val="0"/>
                <w:numId w:val="15"/>
              </w:numPr>
              <w:jc w:val="both"/>
              <w:rPr>
                <w:rFonts w:ascii="Times New Roman" w:hAnsi="Times New Roman" w:cs="Times New Roman"/>
                <w:sz w:val="24"/>
                <w:szCs w:val="24"/>
              </w:rPr>
            </w:pPr>
            <w:r w:rsidRPr="00CA6228">
              <w:rPr>
                <w:rFonts w:ascii="Times New Roman" w:hAnsi="Times New Roman" w:cs="Times New Roman"/>
                <w:sz w:val="24"/>
                <w:szCs w:val="24"/>
              </w:rPr>
              <w:t xml:space="preserve">Mat </w:t>
            </w:r>
          </w:p>
          <w:p w14:paraId="39F72343"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Sırt çantası</w:t>
            </w:r>
          </w:p>
          <w:p w14:paraId="591085C0"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Ateş başlatma kiti</w:t>
            </w:r>
          </w:p>
          <w:p w14:paraId="69E7EA5E"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Bisiklet kaskı</w:t>
            </w:r>
          </w:p>
          <w:p w14:paraId="01170D44"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 xml:space="preserve">Suluk </w:t>
            </w:r>
          </w:p>
          <w:p w14:paraId="6C649981"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 xml:space="preserve">İlk yardım çantası </w:t>
            </w:r>
          </w:p>
          <w:p w14:paraId="6A61E5B8"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Bisiklet tamir kiti</w:t>
            </w:r>
          </w:p>
          <w:p w14:paraId="48B6B2F6"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Hakem yeleği</w:t>
            </w:r>
          </w:p>
          <w:p w14:paraId="23FC6F85"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Yelken flama</w:t>
            </w:r>
          </w:p>
          <w:p w14:paraId="264F073A"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Yol işaret bayrağı</w:t>
            </w:r>
          </w:p>
          <w:p w14:paraId="40D5019B"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Personel destek ekibi</w:t>
            </w:r>
          </w:p>
          <w:p w14:paraId="46AB605D"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Mobil Tuvalet</w:t>
            </w:r>
          </w:p>
          <w:p w14:paraId="379CAD72" w14:textId="77777777" w:rsidR="001C1A7E" w:rsidRPr="00A963B6" w:rsidRDefault="001C1A7E" w:rsidP="001C1A7E">
            <w:pPr>
              <w:pStyle w:val="ListeParagraf"/>
              <w:numPr>
                <w:ilvl w:val="0"/>
                <w:numId w:val="15"/>
              </w:numPr>
              <w:spacing w:after="160" w:line="259" w:lineRule="auto"/>
              <w:jc w:val="both"/>
              <w:rPr>
                <w:rFonts w:ascii="Times New Roman" w:hAnsi="Times New Roman" w:cs="Times New Roman"/>
                <w:sz w:val="24"/>
                <w:szCs w:val="24"/>
              </w:rPr>
            </w:pPr>
            <w:r w:rsidRPr="00A963B6">
              <w:rPr>
                <w:rFonts w:ascii="Times New Roman" w:hAnsi="Times New Roman" w:cs="Times New Roman"/>
                <w:sz w:val="24"/>
                <w:szCs w:val="24"/>
              </w:rPr>
              <w:t>Kano</w:t>
            </w:r>
          </w:p>
          <w:p w14:paraId="10B6CA34" w14:textId="77777777" w:rsidR="001C1A7E" w:rsidRPr="00A963B6" w:rsidRDefault="001C1A7E" w:rsidP="00D2634E">
            <w:pPr>
              <w:jc w:val="both"/>
              <w:rPr>
                <w:rFonts w:ascii="Times New Roman" w:hAnsi="Times New Roman" w:cs="Times New Roman"/>
                <w:sz w:val="24"/>
                <w:szCs w:val="24"/>
              </w:rPr>
            </w:pPr>
          </w:p>
        </w:tc>
        <w:tc>
          <w:tcPr>
            <w:tcW w:w="4531" w:type="dxa"/>
          </w:tcPr>
          <w:p w14:paraId="4F77F3EC"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 xml:space="preserve">Harita </w:t>
            </w:r>
          </w:p>
          <w:p w14:paraId="47D58611"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El küreği</w:t>
            </w:r>
          </w:p>
          <w:p w14:paraId="65851224"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Acil durum sis bombası</w:t>
            </w:r>
          </w:p>
          <w:p w14:paraId="3D15D25C"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Dış polar</w:t>
            </w:r>
          </w:p>
          <w:p w14:paraId="0933E0C0"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Kafa lambası</w:t>
            </w:r>
          </w:p>
          <w:p w14:paraId="2641EA9C"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Can yeleği</w:t>
            </w:r>
          </w:p>
          <w:p w14:paraId="49D239BD"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Fosforlu çubuk</w:t>
            </w:r>
          </w:p>
          <w:p w14:paraId="20FDE40D"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 xml:space="preserve">Konserve </w:t>
            </w:r>
          </w:p>
          <w:p w14:paraId="472278C6"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 xml:space="preserve">Yarışmacı </w:t>
            </w:r>
            <w:proofErr w:type="spellStart"/>
            <w:r w:rsidRPr="00A963B6">
              <w:rPr>
                <w:rFonts w:ascii="Times New Roman" w:hAnsi="Times New Roman" w:cs="Times New Roman"/>
                <w:sz w:val="24"/>
                <w:szCs w:val="24"/>
              </w:rPr>
              <w:t>tshirt</w:t>
            </w:r>
            <w:proofErr w:type="spellEnd"/>
          </w:p>
          <w:p w14:paraId="10802AA9"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Yağmurluk</w:t>
            </w:r>
          </w:p>
          <w:p w14:paraId="1FF149FF"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Büyük yük çantası</w:t>
            </w:r>
          </w:p>
          <w:p w14:paraId="06B082BF"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4x4 araç</w:t>
            </w:r>
          </w:p>
          <w:p w14:paraId="3C949B53"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Manyetik pusula</w:t>
            </w:r>
          </w:p>
          <w:p w14:paraId="2C179300" w14:textId="77777777" w:rsidR="001C1A7E" w:rsidRPr="00A963B6" w:rsidRDefault="001C1A7E" w:rsidP="001C1A7E">
            <w:pPr>
              <w:pStyle w:val="ListeParagraf"/>
              <w:numPr>
                <w:ilvl w:val="0"/>
                <w:numId w:val="15"/>
              </w:numPr>
              <w:jc w:val="both"/>
              <w:rPr>
                <w:rFonts w:ascii="Times New Roman" w:hAnsi="Times New Roman" w:cs="Times New Roman"/>
                <w:sz w:val="24"/>
                <w:szCs w:val="24"/>
              </w:rPr>
            </w:pPr>
            <w:r w:rsidRPr="00A963B6">
              <w:rPr>
                <w:rFonts w:ascii="Times New Roman" w:hAnsi="Times New Roman" w:cs="Times New Roman"/>
                <w:sz w:val="24"/>
                <w:szCs w:val="24"/>
              </w:rPr>
              <w:t>Bisiklet</w:t>
            </w:r>
          </w:p>
          <w:p w14:paraId="1F6F244B" w14:textId="77777777" w:rsidR="001C1A7E" w:rsidRPr="00A963B6" w:rsidRDefault="001C1A7E" w:rsidP="00D2634E">
            <w:pPr>
              <w:pStyle w:val="ListeParagraf"/>
              <w:jc w:val="both"/>
              <w:rPr>
                <w:rFonts w:ascii="Times New Roman" w:hAnsi="Times New Roman" w:cs="Times New Roman"/>
                <w:sz w:val="24"/>
                <w:szCs w:val="24"/>
              </w:rPr>
            </w:pPr>
          </w:p>
        </w:tc>
      </w:tr>
    </w:tbl>
    <w:p w14:paraId="1BAA9858" w14:textId="77777777" w:rsidR="001C1A7E" w:rsidRPr="00A963B6" w:rsidRDefault="001C1A7E" w:rsidP="001C1A7E">
      <w:pPr>
        <w:jc w:val="both"/>
        <w:rPr>
          <w:rFonts w:ascii="Times New Roman" w:hAnsi="Times New Roman" w:cs="Times New Roman"/>
          <w:sz w:val="24"/>
          <w:szCs w:val="24"/>
        </w:rPr>
      </w:pPr>
      <w:r w:rsidRPr="00A963B6">
        <w:rPr>
          <w:rFonts w:ascii="Times New Roman" w:hAnsi="Times New Roman" w:cs="Times New Roman"/>
          <w:b/>
          <w:bCs/>
          <w:sz w:val="24"/>
          <w:szCs w:val="24"/>
        </w:rPr>
        <w:lastRenderedPageBreak/>
        <w:t>YARIŞMADA GÖREVLİ EKİPLER:</w:t>
      </w:r>
      <w:r w:rsidRPr="00A963B6">
        <w:rPr>
          <w:rFonts w:ascii="Times New Roman" w:hAnsi="Times New Roman" w:cs="Times New Roman"/>
          <w:sz w:val="24"/>
          <w:szCs w:val="24"/>
        </w:rPr>
        <w:t xml:space="preserve"> Rota üzerinde araç yolu mevcut olup Emniyet, Jandarma, Ambulans ve Görevli Araçlar eşlik edecektir. Bu kapsamda:</w:t>
      </w:r>
    </w:p>
    <w:p w14:paraId="7AA31A8B" w14:textId="77777777" w:rsidR="001C1A7E" w:rsidRPr="00A963B6" w:rsidRDefault="001C1A7E" w:rsidP="001C1A7E">
      <w:pPr>
        <w:pStyle w:val="ListeParagraf"/>
        <w:numPr>
          <w:ilvl w:val="0"/>
          <w:numId w:val="14"/>
        </w:numPr>
        <w:jc w:val="both"/>
        <w:rPr>
          <w:rFonts w:ascii="Times New Roman" w:hAnsi="Times New Roman" w:cs="Times New Roman"/>
          <w:sz w:val="24"/>
          <w:szCs w:val="24"/>
        </w:rPr>
      </w:pPr>
      <w:r w:rsidRPr="00A963B6">
        <w:rPr>
          <w:rFonts w:ascii="Times New Roman" w:hAnsi="Times New Roman" w:cs="Times New Roman"/>
          <w:sz w:val="24"/>
          <w:szCs w:val="24"/>
        </w:rPr>
        <w:t xml:space="preserve">12 kişilik Koordinasyon Merkezi ekibi </w:t>
      </w:r>
    </w:p>
    <w:p w14:paraId="5E3E37A3" w14:textId="4F73C3AA" w:rsidR="001C1A7E" w:rsidRPr="00CC2B6E" w:rsidRDefault="001C1A7E" w:rsidP="00CC2B6E">
      <w:pPr>
        <w:pStyle w:val="ListeParagraf"/>
        <w:numPr>
          <w:ilvl w:val="0"/>
          <w:numId w:val="14"/>
        </w:numPr>
        <w:jc w:val="both"/>
        <w:rPr>
          <w:rFonts w:ascii="Times New Roman" w:hAnsi="Times New Roman" w:cs="Times New Roman"/>
          <w:sz w:val="24"/>
          <w:szCs w:val="24"/>
        </w:rPr>
      </w:pPr>
      <w:r w:rsidRPr="00CC2B6E">
        <w:rPr>
          <w:rFonts w:ascii="Times New Roman" w:hAnsi="Times New Roman" w:cs="Times New Roman"/>
          <w:sz w:val="24"/>
          <w:szCs w:val="24"/>
        </w:rPr>
        <w:t>20 kişi bayrakçı</w:t>
      </w:r>
    </w:p>
    <w:p w14:paraId="13E94CD9" w14:textId="54A6FCAA" w:rsidR="001C1A7E" w:rsidRPr="00CC2B6E" w:rsidRDefault="001C1A7E" w:rsidP="00CC2B6E">
      <w:pPr>
        <w:pStyle w:val="ListeParagraf"/>
        <w:numPr>
          <w:ilvl w:val="0"/>
          <w:numId w:val="14"/>
        </w:numPr>
        <w:jc w:val="both"/>
        <w:rPr>
          <w:rFonts w:ascii="Times New Roman" w:hAnsi="Times New Roman" w:cs="Times New Roman"/>
          <w:sz w:val="24"/>
          <w:szCs w:val="24"/>
        </w:rPr>
      </w:pPr>
      <w:r w:rsidRPr="00CC2B6E">
        <w:rPr>
          <w:rFonts w:ascii="Times New Roman" w:hAnsi="Times New Roman" w:cs="Times New Roman"/>
          <w:sz w:val="24"/>
          <w:szCs w:val="24"/>
        </w:rPr>
        <w:t>12 kişi koordinasyon merkezi personeli</w:t>
      </w:r>
    </w:p>
    <w:p w14:paraId="7835D222" w14:textId="57AF16FF" w:rsidR="001C1A7E" w:rsidRPr="00CC2B6E" w:rsidRDefault="001C1A7E" w:rsidP="00CC2B6E">
      <w:pPr>
        <w:pStyle w:val="ListeParagraf"/>
        <w:numPr>
          <w:ilvl w:val="0"/>
          <w:numId w:val="14"/>
        </w:numPr>
        <w:jc w:val="both"/>
        <w:rPr>
          <w:rFonts w:ascii="Times New Roman" w:hAnsi="Times New Roman" w:cs="Times New Roman"/>
          <w:sz w:val="24"/>
          <w:szCs w:val="24"/>
        </w:rPr>
      </w:pPr>
      <w:r w:rsidRPr="00CC2B6E">
        <w:rPr>
          <w:rFonts w:ascii="Times New Roman" w:hAnsi="Times New Roman" w:cs="Times New Roman"/>
          <w:sz w:val="24"/>
          <w:szCs w:val="24"/>
        </w:rPr>
        <w:t>5 kişi hakem</w:t>
      </w:r>
    </w:p>
    <w:p w14:paraId="43CB501F" w14:textId="071B3ADE" w:rsidR="001C1A7E" w:rsidRPr="00CC2B6E" w:rsidRDefault="001C1A7E" w:rsidP="00CC2B6E">
      <w:pPr>
        <w:pStyle w:val="ListeParagraf"/>
        <w:numPr>
          <w:ilvl w:val="0"/>
          <w:numId w:val="14"/>
        </w:numPr>
        <w:jc w:val="both"/>
        <w:rPr>
          <w:rFonts w:ascii="Times New Roman" w:hAnsi="Times New Roman" w:cs="Times New Roman"/>
          <w:sz w:val="24"/>
          <w:szCs w:val="24"/>
        </w:rPr>
      </w:pPr>
      <w:r w:rsidRPr="00CC2B6E">
        <w:rPr>
          <w:rFonts w:ascii="Times New Roman" w:hAnsi="Times New Roman" w:cs="Times New Roman"/>
          <w:sz w:val="24"/>
          <w:szCs w:val="24"/>
        </w:rPr>
        <w:t xml:space="preserve">7 adet tam donanımlı 4x4 </w:t>
      </w:r>
      <w:proofErr w:type="spellStart"/>
      <w:r w:rsidRPr="00CC2B6E">
        <w:rPr>
          <w:rFonts w:ascii="Times New Roman" w:hAnsi="Times New Roman" w:cs="Times New Roman"/>
          <w:sz w:val="24"/>
          <w:szCs w:val="24"/>
        </w:rPr>
        <w:t>offroad</w:t>
      </w:r>
      <w:proofErr w:type="spellEnd"/>
      <w:r w:rsidRPr="00CC2B6E">
        <w:rPr>
          <w:rFonts w:ascii="Times New Roman" w:hAnsi="Times New Roman" w:cs="Times New Roman"/>
          <w:sz w:val="24"/>
          <w:szCs w:val="24"/>
        </w:rPr>
        <w:t xml:space="preserve"> aracı</w:t>
      </w:r>
    </w:p>
    <w:p w14:paraId="69CD9325" w14:textId="4B2B5EEE" w:rsidR="001C1A7E" w:rsidRPr="00CC2B6E" w:rsidRDefault="001C1A7E" w:rsidP="00CC2B6E">
      <w:pPr>
        <w:pStyle w:val="ListeParagraf"/>
        <w:numPr>
          <w:ilvl w:val="0"/>
          <w:numId w:val="14"/>
        </w:numPr>
        <w:jc w:val="both"/>
        <w:rPr>
          <w:rFonts w:ascii="Times New Roman" w:hAnsi="Times New Roman" w:cs="Times New Roman"/>
          <w:sz w:val="24"/>
          <w:szCs w:val="24"/>
        </w:rPr>
      </w:pPr>
      <w:r w:rsidRPr="00CC2B6E">
        <w:rPr>
          <w:rFonts w:ascii="Times New Roman" w:hAnsi="Times New Roman" w:cs="Times New Roman"/>
          <w:sz w:val="24"/>
          <w:szCs w:val="24"/>
        </w:rPr>
        <w:t>5 kişi görevlendirmeli sağlık personeli (sahada görev alacak 112 personeli hariç)</w:t>
      </w:r>
    </w:p>
    <w:p w14:paraId="0E92E323" w14:textId="5691C964" w:rsidR="001C1A7E" w:rsidRPr="00CC2B6E" w:rsidRDefault="001C1A7E" w:rsidP="00CC2B6E">
      <w:pPr>
        <w:pStyle w:val="ListeParagraf"/>
        <w:numPr>
          <w:ilvl w:val="0"/>
          <w:numId w:val="14"/>
        </w:numPr>
        <w:jc w:val="both"/>
        <w:rPr>
          <w:rFonts w:ascii="Times New Roman" w:hAnsi="Times New Roman" w:cs="Times New Roman"/>
          <w:sz w:val="24"/>
          <w:szCs w:val="24"/>
        </w:rPr>
      </w:pPr>
      <w:r w:rsidRPr="00CC2B6E">
        <w:rPr>
          <w:rFonts w:ascii="Times New Roman" w:hAnsi="Times New Roman" w:cs="Times New Roman"/>
          <w:sz w:val="24"/>
          <w:szCs w:val="24"/>
        </w:rPr>
        <w:t>6 kişilik prodüksiyon çekim ekibi</w:t>
      </w:r>
    </w:p>
    <w:p w14:paraId="34207062" w14:textId="533F9DDB" w:rsidR="001C1A7E" w:rsidRPr="00CC2B6E" w:rsidRDefault="001C1A7E" w:rsidP="00CC2B6E">
      <w:pPr>
        <w:pStyle w:val="ListeParagraf"/>
        <w:numPr>
          <w:ilvl w:val="0"/>
          <w:numId w:val="14"/>
        </w:numPr>
        <w:jc w:val="both"/>
        <w:rPr>
          <w:rFonts w:ascii="Times New Roman" w:hAnsi="Times New Roman" w:cs="Times New Roman"/>
          <w:sz w:val="24"/>
          <w:szCs w:val="24"/>
        </w:rPr>
      </w:pPr>
      <w:r w:rsidRPr="00CC2B6E">
        <w:rPr>
          <w:rFonts w:ascii="Times New Roman" w:hAnsi="Times New Roman" w:cs="Times New Roman"/>
          <w:sz w:val="24"/>
          <w:szCs w:val="24"/>
        </w:rPr>
        <w:t>3 kişilik istasyon ekibi (sahaya anten sistemi kurup GPS bağlantı yapacaklar)</w:t>
      </w:r>
    </w:p>
    <w:p w14:paraId="5B84420E" w14:textId="77777777" w:rsidR="001C1A7E" w:rsidRPr="00A963B6" w:rsidRDefault="001C1A7E" w:rsidP="001C1A7E">
      <w:pPr>
        <w:tabs>
          <w:tab w:val="left" w:pos="993"/>
        </w:tabs>
        <w:jc w:val="both"/>
        <w:rPr>
          <w:rFonts w:ascii="Times New Roman" w:hAnsi="Times New Roman" w:cs="Times New Roman"/>
          <w:sz w:val="24"/>
          <w:szCs w:val="24"/>
        </w:rPr>
      </w:pPr>
      <w:r w:rsidRPr="00A963B6">
        <w:rPr>
          <w:rFonts w:ascii="Times New Roman" w:hAnsi="Times New Roman" w:cs="Times New Roman"/>
          <w:b/>
          <w:bCs/>
          <w:sz w:val="24"/>
          <w:szCs w:val="24"/>
        </w:rPr>
        <w:t xml:space="preserve">PRODÜKSİYON ÇEKİM EKİBİ: </w:t>
      </w:r>
      <w:r w:rsidRPr="00A963B6">
        <w:rPr>
          <w:rFonts w:ascii="Times New Roman" w:hAnsi="Times New Roman" w:cs="Times New Roman"/>
          <w:sz w:val="24"/>
          <w:szCs w:val="24"/>
        </w:rPr>
        <w:t>Gerçekleştirilecek olan etkinliğin, televizyon kanallarından ve sosyal medyadan duyurumunun yapılması ve canlı yayın gerçekleştirilmesi önem taşımaktadır. Geniş kapsamlı bir yayın ağı kurulabilmesi açısından çekimlerin 4K kalitesinde yapılması gerekmektedir. Bu çerçevede çekimler için gerekli ekipmanlar:</w:t>
      </w:r>
    </w:p>
    <w:p w14:paraId="7BE706D9" w14:textId="48DAB716" w:rsidR="001C1A7E" w:rsidRPr="00CC2B6E" w:rsidRDefault="001C1A7E" w:rsidP="00CC2B6E">
      <w:pPr>
        <w:pStyle w:val="ListeParagraf"/>
        <w:numPr>
          <w:ilvl w:val="0"/>
          <w:numId w:val="14"/>
        </w:numPr>
        <w:jc w:val="both"/>
        <w:rPr>
          <w:rFonts w:ascii="Times New Roman" w:hAnsi="Times New Roman" w:cs="Times New Roman"/>
          <w:sz w:val="24"/>
          <w:szCs w:val="24"/>
        </w:rPr>
      </w:pPr>
      <w:proofErr w:type="spellStart"/>
      <w:r w:rsidRPr="00CC2B6E">
        <w:rPr>
          <w:rFonts w:ascii="Times New Roman" w:hAnsi="Times New Roman" w:cs="Times New Roman"/>
          <w:sz w:val="24"/>
          <w:szCs w:val="24"/>
        </w:rPr>
        <w:t>Drone</w:t>
      </w:r>
      <w:proofErr w:type="spellEnd"/>
      <w:r w:rsidRPr="00CC2B6E">
        <w:rPr>
          <w:rFonts w:ascii="Times New Roman" w:hAnsi="Times New Roman" w:cs="Times New Roman"/>
          <w:sz w:val="24"/>
          <w:szCs w:val="24"/>
        </w:rPr>
        <w:t xml:space="preserve"> </w:t>
      </w:r>
    </w:p>
    <w:p w14:paraId="68FEA505" w14:textId="1090C626" w:rsidR="001C1A7E" w:rsidRPr="00CC2B6E" w:rsidRDefault="001C1A7E" w:rsidP="00CC2B6E">
      <w:pPr>
        <w:pStyle w:val="ListeParagraf"/>
        <w:numPr>
          <w:ilvl w:val="0"/>
          <w:numId w:val="14"/>
        </w:numPr>
        <w:jc w:val="both"/>
        <w:rPr>
          <w:rFonts w:ascii="Times New Roman" w:hAnsi="Times New Roman" w:cs="Times New Roman"/>
          <w:sz w:val="24"/>
          <w:szCs w:val="24"/>
        </w:rPr>
      </w:pPr>
      <w:proofErr w:type="spellStart"/>
      <w:r w:rsidRPr="00CC2B6E">
        <w:rPr>
          <w:rFonts w:ascii="Times New Roman" w:hAnsi="Times New Roman" w:cs="Times New Roman"/>
          <w:sz w:val="24"/>
          <w:szCs w:val="24"/>
        </w:rPr>
        <w:t>Go</w:t>
      </w:r>
      <w:proofErr w:type="spellEnd"/>
      <w:r w:rsidRPr="00CC2B6E">
        <w:rPr>
          <w:rFonts w:ascii="Times New Roman" w:hAnsi="Times New Roman" w:cs="Times New Roman"/>
          <w:sz w:val="24"/>
          <w:szCs w:val="24"/>
        </w:rPr>
        <w:t xml:space="preserve"> </w:t>
      </w:r>
      <w:proofErr w:type="spellStart"/>
      <w:r w:rsidRPr="00CC2B6E">
        <w:rPr>
          <w:rFonts w:ascii="Times New Roman" w:hAnsi="Times New Roman" w:cs="Times New Roman"/>
          <w:sz w:val="24"/>
          <w:szCs w:val="24"/>
        </w:rPr>
        <w:t>pro</w:t>
      </w:r>
      <w:proofErr w:type="spellEnd"/>
    </w:p>
    <w:p w14:paraId="0C0DAA21" w14:textId="76580B2B" w:rsidR="001C1A7E" w:rsidRPr="00CC2B6E" w:rsidRDefault="001C1A7E" w:rsidP="00CC2B6E">
      <w:pPr>
        <w:pStyle w:val="ListeParagraf"/>
        <w:numPr>
          <w:ilvl w:val="0"/>
          <w:numId w:val="14"/>
        </w:numPr>
        <w:jc w:val="both"/>
        <w:rPr>
          <w:rFonts w:ascii="Times New Roman" w:hAnsi="Times New Roman" w:cs="Times New Roman"/>
          <w:sz w:val="24"/>
          <w:szCs w:val="24"/>
        </w:rPr>
      </w:pPr>
      <w:r w:rsidRPr="00CC2B6E">
        <w:rPr>
          <w:rFonts w:ascii="Times New Roman" w:hAnsi="Times New Roman" w:cs="Times New Roman"/>
          <w:sz w:val="24"/>
          <w:szCs w:val="24"/>
        </w:rPr>
        <w:t>360 kamera</w:t>
      </w:r>
    </w:p>
    <w:p w14:paraId="03446A64" w14:textId="02B55CB1" w:rsidR="001C1A7E" w:rsidRPr="00CC2B6E" w:rsidRDefault="001C1A7E" w:rsidP="00CC2B6E">
      <w:pPr>
        <w:pStyle w:val="ListeParagraf"/>
        <w:numPr>
          <w:ilvl w:val="0"/>
          <w:numId w:val="14"/>
        </w:numPr>
        <w:jc w:val="both"/>
        <w:rPr>
          <w:rFonts w:ascii="Times New Roman" w:hAnsi="Times New Roman" w:cs="Times New Roman"/>
          <w:sz w:val="24"/>
          <w:szCs w:val="24"/>
        </w:rPr>
      </w:pPr>
      <w:r w:rsidRPr="00CC2B6E">
        <w:rPr>
          <w:rFonts w:ascii="Times New Roman" w:hAnsi="Times New Roman" w:cs="Times New Roman"/>
          <w:sz w:val="24"/>
          <w:szCs w:val="24"/>
        </w:rPr>
        <w:t>Mikrofon</w:t>
      </w:r>
    </w:p>
    <w:p w14:paraId="72B22CDB" w14:textId="2897F928" w:rsidR="001C1A7E" w:rsidRPr="00CC2B6E" w:rsidRDefault="001C1A7E" w:rsidP="00CC2B6E">
      <w:pPr>
        <w:pStyle w:val="ListeParagraf"/>
        <w:numPr>
          <w:ilvl w:val="0"/>
          <w:numId w:val="14"/>
        </w:numPr>
        <w:jc w:val="both"/>
        <w:rPr>
          <w:rFonts w:ascii="Times New Roman" w:hAnsi="Times New Roman" w:cs="Times New Roman"/>
          <w:sz w:val="24"/>
          <w:szCs w:val="24"/>
        </w:rPr>
      </w:pPr>
      <w:r w:rsidRPr="00CC2B6E">
        <w:rPr>
          <w:rFonts w:ascii="Times New Roman" w:hAnsi="Times New Roman" w:cs="Times New Roman"/>
          <w:sz w:val="24"/>
          <w:szCs w:val="24"/>
        </w:rPr>
        <w:t>Ve diğer ekipmanlar</w:t>
      </w:r>
    </w:p>
    <w:p w14:paraId="6B70A49C" w14:textId="281342E3" w:rsidR="00FA1488" w:rsidRDefault="0098018E" w:rsidP="00CF5065">
      <w:pPr>
        <w:jc w:val="both"/>
        <w:rPr>
          <w:rFonts w:ascii="Times New Roman" w:hAnsi="Times New Roman" w:cs="Times New Roman"/>
          <w:sz w:val="24"/>
          <w:szCs w:val="24"/>
        </w:rPr>
      </w:pPr>
      <w:r>
        <w:rPr>
          <w:rFonts w:ascii="Times New Roman" w:hAnsi="Times New Roman" w:cs="Times New Roman"/>
          <w:b/>
          <w:bCs/>
          <w:sz w:val="24"/>
          <w:szCs w:val="24"/>
        </w:rPr>
        <w:t>ÖDÜL</w:t>
      </w:r>
      <w:r w:rsidRPr="00A963B6">
        <w:rPr>
          <w:rFonts w:ascii="Times New Roman" w:hAnsi="Times New Roman" w:cs="Times New Roman"/>
          <w:b/>
          <w:bCs/>
          <w:sz w:val="24"/>
          <w:szCs w:val="24"/>
        </w:rPr>
        <w:t xml:space="preserve">: </w:t>
      </w:r>
      <w:r w:rsidR="00FA1488">
        <w:rPr>
          <w:rFonts w:ascii="Times New Roman" w:hAnsi="Times New Roman" w:cs="Times New Roman"/>
          <w:sz w:val="24"/>
          <w:szCs w:val="24"/>
        </w:rPr>
        <w:t>Yarışmada 1. olan ekibe 4 günlük yurt dışı seyahati</w:t>
      </w:r>
      <w:r w:rsidR="00CF5065">
        <w:rPr>
          <w:rFonts w:ascii="Times New Roman" w:hAnsi="Times New Roman" w:cs="Times New Roman"/>
          <w:sz w:val="24"/>
          <w:szCs w:val="24"/>
        </w:rPr>
        <w:t xml:space="preserve"> </w:t>
      </w:r>
    </w:p>
    <w:p w14:paraId="010AF590" w14:textId="6ACA3C1A" w:rsidR="00A9563D" w:rsidRPr="006C2BA0" w:rsidRDefault="00A9563D" w:rsidP="00A9563D">
      <w:pPr>
        <w:tabs>
          <w:tab w:val="left" w:pos="993"/>
        </w:tabs>
        <w:jc w:val="both"/>
        <w:rPr>
          <w:rFonts w:ascii="Times New Roman" w:hAnsi="Times New Roman" w:cs="Times New Roman"/>
          <w:b/>
          <w:bCs/>
          <w:sz w:val="24"/>
          <w:szCs w:val="24"/>
        </w:rPr>
      </w:pPr>
      <w:r w:rsidRPr="006C2BA0">
        <w:rPr>
          <w:rFonts w:ascii="Times New Roman" w:hAnsi="Times New Roman" w:cs="Times New Roman"/>
          <w:b/>
          <w:bCs/>
          <w:sz w:val="24"/>
          <w:szCs w:val="24"/>
        </w:rPr>
        <w:t>ETKİNLİK TAKVİMİ:</w:t>
      </w:r>
    </w:p>
    <w:tbl>
      <w:tblPr>
        <w:tblStyle w:val="TabloKlavuzu"/>
        <w:tblW w:w="0" w:type="auto"/>
        <w:tblLook w:val="04A0" w:firstRow="1" w:lastRow="0" w:firstColumn="1" w:lastColumn="0" w:noHBand="0" w:noVBand="1"/>
      </w:tblPr>
      <w:tblGrid>
        <w:gridCol w:w="3114"/>
        <w:gridCol w:w="5948"/>
      </w:tblGrid>
      <w:tr w:rsidR="00A9563D" w14:paraId="60C4BBC8" w14:textId="77777777" w:rsidTr="00AB6F55">
        <w:tc>
          <w:tcPr>
            <w:tcW w:w="3114" w:type="dxa"/>
          </w:tcPr>
          <w:p w14:paraId="1C7B3BE7" w14:textId="528512C6"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2</w:t>
            </w:r>
            <w:r w:rsidR="008505DC">
              <w:rPr>
                <w:rFonts w:ascii="Times New Roman" w:hAnsi="Times New Roman" w:cs="Times New Roman"/>
                <w:sz w:val="24"/>
                <w:szCs w:val="24"/>
              </w:rPr>
              <w:t>3</w:t>
            </w:r>
            <w:r>
              <w:rPr>
                <w:rFonts w:ascii="Times New Roman" w:hAnsi="Times New Roman" w:cs="Times New Roman"/>
                <w:sz w:val="24"/>
                <w:szCs w:val="24"/>
              </w:rPr>
              <w:t xml:space="preserve"> Mayıs 2025</w:t>
            </w:r>
          </w:p>
        </w:tc>
        <w:tc>
          <w:tcPr>
            <w:tcW w:w="5948" w:type="dxa"/>
          </w:tcPr>
          <w:p w14:paraId="3EB5D54D" w14:textId="77777777" w:rsidR="00A9563D" w:rsidRDefault="00A9563D" w:rsidP="005F1ED9">
            <w:pPr>
              <w:tabs>
                <w:tab w:val="left" w:pos="993"/>
              </w:tabs>
              <w:spacing w:before="120"/>
              <w:rPr>
                <w:rFonts w:ascii="Times New Roman" w:hAnsi="Times New Roman" w:cs="Times New Roman"/>
                <w:sz w:val="24"/>
                <w:szCs w:val="24"/>
              </w:rPr>
            </w:pPr>
            <w:r>
              <w:rPr>
                <w:rFonts w:ascii="Times New Roman" w:hAnsi="Times New Roman" w:cs="Times New Roman"/>
                <w:sz w:val="24"/>
                <w:szCs w:val="24"/>
              </w:rPr>
              <w:t>Atatürk Üniversitesi Rektörlüğü’nün Üniversitelere Resmi Davet yazısının gönderilmesi</w:t>
            </w:r>
          </w:p>
        </w:tc>
      </w:tr>
      <w:tr w:rsidR="00A9563D" w14:paraId="54EF0840" w14:textId="77777777" w:rsidTr="00AB6F55">
        <w:tc>
          <w:tcPr>
            <w:tcW w:w="3114" w:type="dxa"/>
          </w:tcPr>
          <w:p w14:paraId="7664D0DA"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10 Haziran 2025</w:t>
            </w:r>
          </w:p>
        </w:tc>
        <w:tc>
          <w:tcPr>
            <w:tcW w:w="5948" w:type="dxa"/>
          </w:tcPr>
          <w:p w14:paraId="14AD3C4D"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Öğrencilerin Üniversitelerine başvuruları için son gün</w:t>
            </w:r>
          </w:p>
        </w:tc>
      </w:tr>
      <w:tr w:rsidR="00A9563D" w14:paraId="373E3FAE" w14:textId="77777777" w:rsidTr="00AB6F55">
        <w:tc>
          <w:tcPr>
            <w:tcW w:w="3114" w:type="dxa"/>
          </w:tcPr>
          <w:p w14:paraId="711C5484"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13 Haziran 2025</w:t>
            </w:r>
          </w:p>
        </w:tc>
        <w:tc>
          <w:tcPr>
            <w:tcW w:w="5948" w:type="dxa"/>
          </w:tcPr>
          <w:p w14:paraId="66E340EA"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Üniversitelerin Atatürk Üniversitesi Rektörlüğü’ne Ekip ve Kafile listelerini göndermesi için son gün</w:t>
            </w:r>
          </w:p>
        </w:tc>
      </w:tr>
      <w:tr w:rsidR="00A9563D" w14:paraId="0D97B236" w14:textId="77777777" w:rsidTr="00AB6F55">
        <w:tc>
          <w:tcPr>
            <w:tcW w:w="3114" w:type="dxa"/>
          </w:tcPr>
          <w:p w14:paraId="6A1DB48D"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16 Haziran 2025</w:t>
            </w:r>
          </w:p>
        </w:tc>
        <w:tc>
          <w:tcPr>
            <w:tcW w:w="5948" w:type="dxa"/>
          </w:tcPr>
          <w:p w14:paraId="10A463DC"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Katılımcıların ilan edilmesi</w:t>
            </w:r>
          </w:p>
        </w:tc>
      </w:tr>
      <w:tr w:rsidR="00A9563D" w14:paraId="6AFB3260" w14:textId="77777777" w:rsidTr="00AB6F55">
        <w:tc>
          <w:tcPr>
            <w:tcW w:w="3114" w:type="dxa"/>
          </w:tcPr>
          <w:p w14:paraId="0F9C7971"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27-28 Haziran 2025</w:t>
            </w:r>
          </w:p>
        </w:tc>
        <w:tc>
          <w:tcPr>
            <w:tcW w:w="5948" w:type="dxa"/>
          </w:tcPr>
          <w:p w14:paraId="00EBA3E5"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Ekiplerin Erzurum’a gelişi</w:t>
            </w:r>
          </w:p>
        </w:tc>
      </w:tr>
      <w:tr w:rsidR="00A9563D" w14:paraId="4E67D0E1" w14:textId="77777777" w:rsidTr="00AB6F55">
        <w:tc>
          <w:tcPr>
            <w:tcW w:w="3114" w:type="dxa"/>
          </w:tcPr>
          <w:p w14:paraId="41C870D5" w14:textId="77777777" w:rsidR="00A9563D" w:rsidRDefault="00A9563D" w:rsidP="005F1ED9">
            <w:pPr>
              <w:tabs>
                <w:tab w:val="left" w:pos="993"/>
              </w:tabs>
              <w:spacing w:before="120"/>
              <w:rPr>
                <w:rFonts w:ascii="Times New Roman" w:hAnsi="Times New Roman" w:cs="Times New Roman"/>
                <w:sz w:val="24"/>
                <w:szCs w:val="24"/>
              </w:rPr>
            </w:pPr>
            <w:r>
              <w:rPr>
                <w:rFonts w:ascii="Times New Roman" w:hAnsi="Times New Roman" w:cs="Times New Roman"/>
                <w:sz w:val="24"/>
                <w:szCs w:val="24"/>
              </w:rPr>
              <w:t>29 Haziran-2 Temmuz 2025</w:t>
            </w:r>
          </w:p>
        </w:tc>
        <w:tc>
          <w:tcPr>
            <w:tcW w:w="5948" w:type="dxa"/>
          </w:tcPr>
          <w:p w14:paraId="419D663C"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Yarışmacı ekiplerin Narman’da eğitim almaları</w:t>
            </w:r>
          </w:p>
        </w:tc>
      </w:tr>
      <w:tr w:rsidR="00A9563D" w14:paraId="6162479E" w14:textId="77777777" w:rsidTr="00AB6F55">
        <w:tc>
          <w:tcPr>
            <w:tcW w:w="3114" w:type="dxa"/>
          </w:tcPr>
          <w:p w14:paraId="7FC533B5" w14:textId="77777777" w:rsidR="00A9563D" w:rsidRDefault="00A9563D" w:rsidP="005F1ED9">
            <w:pPr>
              <w:tabs>
                <w:tab w:val="left" w:pos="993"/>
              </w:tabs>
              <w:spacing w:before="120"/>
              <w:rPr>
                <w:rFonts w:ascii="Times New Roman" w:hAnsi="Times New Roman" w:cs="Times New Roman"/>
                <w:sz w:val="24"/>
                <w:szCs w:val="24"/>
              </w:rPr>
            </w:pPr>
            <w:r>
              <w:rPr>
                <w:rFonts w:ascii="Times New Roman" w:hAnsi="Times New Roman" w:cs="Times New Roman"/>
                <w:sz w:val="24"/>
                <w:szCs w:val="24"/>
              </w:rPr>
              <w:t>3-8 Temmuz 2025</w:t>
            </w:r>
          </w:p>
        </w:tc>
        <w:tc>
          <w:tcPr>
            <w:tcW w:w="5948" w:type="dxa"/>
          </w:tcPr>
          <w:p w14:paraId="4B5D9D24"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Yarışmanın gerçekleştirilmesi</w:t>
            </w:r>
          </w:p>
        </w:tc>
      </w:tr>
      <w:tr w:rsidR="00A9563D" w14:paraId="42C7FA61" w14:textId="77777777" w:rsidTr="00AB6F55">
        <w:tc>
          <w:tcPr>
            <w:tcW w:w="3114" w:type="dxa"/>
          </w:tcPr>
          <w:p w14:paraId="12625490" w14:textId="77777777" w:rsidR="00A9563D" w:rsidRDefault="00A9563D" w:rsidP="005F1ED9">
            <w:pPr>
              <w:tabs>
                <w:tab w:val="left" w:pos="993"/>
              </w:tabs>
              <w:spacing w:before="120"/>
              <w:rPr>
                <w:rFonts w:ascii="Times New Roman" w:hAnsi="Times New Roman" w:cs="Times New Roman"/>
                <w:sz w:val="24"/>
                <w:szCs w:val="24"/>
              </w:rPr>
            </w:pPr>
            <w:r>
              <w:rPr>
                <w:rFonts w:ascii="Times New Roman" w:hAnsi="Times New Roman" w:cs="Times New Roman"/>
                <w:sz w:val="24"/>
                <w:szCs w:val="24"/>
              </w:rPr>
              <w:t>9 Temmuz 2025</w:t>
            </w:r>
          </w:p>
        </w:tc>
        <w:tc>
          <w:tcPr>
            <w:tcW w:w="5948" w:type="dxa"/>
          </w:tcPr>
          <w:p w14:paraId="6152DBD2"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Yarışmacıların Erzurum merkeze dönüşü</w:t>
            </w:r>
          </w:p>
        </w:tc>
      </w:tr>
      <w:tr w:rsidR="00A9563D" w14:paraId="3D9EFD94" w14:textId="77777777" w:rsidTr="00AB6F55">
        <w:tc>
          <w:tcPr>
            <w:tcW w:w="3114" w:type="dxa"/>
          </w:tcPr>
          <w:p w14:paraId="0CDD3515"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9 Temmuz 2025</w:t>
            </w:r>
          </w:p>
        </w:tc>
        <w:tc>
          <w:tcPr>
            <w:tcW w:w="5948" w:type="dxa"/>
          </w:tcPr>
          <w:p w14:paraId="1D4A11F1" w14:textId="77777777" w:rsidR="00A9563D" w:rsidRDefault="00A9563D" w:rsidP="005F1ED9">
            <w:pPr>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Ödül Töreni</w:t>
            </w:r>
          </w:p>
        </w:tc>
      </w:tr>
    </w:tbl>
    <w:p w14:paraId="1772E4FE" w14:textId="01AABD85" w:rsidR="00A9563D" w:rsidRDefault="00A9563D" w:rsidP="00C8742E">
      <w:pPr>
        <w:tabs>
          <w:tab w:val="left" w:pos="993"/>
        </w:tabs>
        <w:jc w:val="both"/>
        <w:rPr>
          <w:rFonts w:ascii="Times New Roman" w:hAnsi="Times New Roman" w:cs="Times New Roman"/>
          <w:sz w:val="24"/>
          <w:szCs w:val="24"/>
        </w:rPr>
      </w:pPr>
    </w:p>
    <w:p w14:paraId="4A9ACB7F" w14:textId="2C0C5DB9" w:rsidR="008E06B6" w:rsidRPr="008E06B6" w:rsidRDefault="008E06B6" w:rsidP="008E06B6">
      <w:pPr>
        <w:rPr>
          <w:b/>
          <w:sz w:val="28"/>
          <w:szCs w:val="28"/>
          <w:u w:val="single"/>
        </w:rPr>
      </w:pPr>
      <w:r>
        <w:rPr>
          <w:b/>
          <w:sz w:val="28"/>
          <w:szCs w:val="28"/>
          <w:u w:val="single"/>
        </w:rPr>
        <w:t>Bilgi Alınacak Yarışma Koordinatörleri;</w:t>
      </w:r>
      <w:bookmarkStart w:id="0" w:name="_GoBack"/>
      <w:bookmarkEnd w:id="0"/>
    </w:p>
    <w:tbl>
      <w:tblPr>
        <w:tblStyle w:val="TabloKlavuzu"/>
        <w:tblW w:w="0" w:type="auto"/>
        <w:tblLook w:val="04A0" w:firstRow="1" w:lastRow="0" w:firstColumn="1" w:lastColumn="0" w:noHBand="0" w:noVBand="1"/>
      </w:tblPr>
      <w:tblGrid>
        <w:gridCol w:w="3020"/>
        <w:gridCol w:w="3021"/>
        <w:gridCol w:w="3021"/>
      </w:tblGrid>
      <w:tr w:rsidR="008E06B6" w14:paraId="38FCB6F9" w14:textId="77777777" w:rsidTr="008E06B6">
        <w:tc>
          <w:tcPr>
            <w:tcW w:w="3020" w:type="dxa"/>
            <w:tcBorders>
              <w:top w:val="single" w:sz="4" w:space="0" w:color="auto"/>
              <w:left w:val="single" w:sz="4" w:space="0" w:color="auto"/>
              <w:bottom w:val="single" w:sz="4" w:space="0" w:color="auto"/>
              <w:right w:val="single" w:sz="4" w:space="0" w:color="auto"/>
            </w:tcBorders>
            <w:hideMark/>
          </w:tcPr>
          <w:p w14:paraId="2F7DA360" w14:textId="77777777" w:rsidR="008E06B6" w:rsidRDefault="008E06B6">
            <w:pPr>
              <w:rPr>
                <w:sz w:val="28"/>
                <w:szCs w:val="28"/>
              </w:rPr>
            </w:pPr>
            <w:r>
              <w:rPr>
                <w:sz w:val="28"/>
                <w:szCs w:val="28"/>
              </w:rPr>
              <w:t>Adı Soyadı</w:t>
            </w:r>
          </w:p>
        </w:tc>
        <w:tc>
          <w:tcPr>
            <w:tcW w:w="3021" w:type="dxa"/>
            <w:tcBorders>
              <w:top w:val="single" w:sz="4" w:space="0" w:color="auto"/>
              <w:left w:val="single" w:sz="4" w:space="0" w:color="auto"/>
              <w:bottom w:val="single" w:sz="4" w:space="0" w:color="auto"/>
              <w:right w:val="single" w:sz="4" w:space="0" w:color="auto"/>
            </w:tcBorders>
            <w:hideMark/>
          </w:tcPr>
          <w:p w14:paraId="01F1645C" w14:textId="77777777" w:rsidR="008E06B6" w:rsidRDefault="008E06B6">
            <w:pPr>
              <w:rPr>
                <w:sz w:val="28"/>
                <w:szCs w:val="28"/>
              </w:rPr>
            </w:pPr>
            <w:r>
              <w:rPr>
                <w:sz w:val="28"/>
                <w:szCs w:val="28"/>
              </w:rPr>
              <w:t>İletişim</w:t>
            </w:r>
          </w:p>
        </w:tc>
        <w:tc>
          <w:tcPr>
            <w:tcW w:w="3021" w:type="dxa"/>
            <w:tcBorders>
              <w:top w:val="single" w:sz="4" w:space="0" w:color="auto"/>
              <w:left w:val="single" w:sz="4" w:space="0" w:color="auto"/>
              <w:bottom w:val="single" w:sz="4" w:space="0" w:color="auto"/>
              <w:right w:val="single" w:sz="4" w:space="0" w:color="auto"/>
            </w:tcBorders>
            <w:hideMark/>
          </w:tcPr>
          <w:p w14:paraId="24A3BFAB" w14:textId="77777777" w:rsidR="008E06B6" w:rsidRDefault="008E06B6">
            <w:pPr>
              <w:rPr>
                <w:sz w:val="28"/>
                <w:szCs w:val="28"/>
              </w:rPr>
            </w:pPr>
            <w:r>
              <w:rPr>
                <w:sz w:val="28"/>
                <w:szCs w:val="28"/>
              </w:rPr>
              <w:t>E-Posta</w:t>
            </w:r>
          </w:p>
        </w:tc>
      </w:tr>
      <w:tr w:rsidR="008E06B6" w14:paraId="616553B3" w14:textId="77777777" w:rsidTr="008E06B6">
        <w:tc>
          <w:tcPr>
            <w:tcW w:w="3020" w:type="dxa"/>
            <w:tcBorders>
              <w:top w:val="single" w:sz="4" w:space="0" w:color="auto"/>
              <w:left w:val="single" w:sz="4" w:space="0" w:color="auto"/>
              <w:bottom w:val="single" w:sz="4" w:space="0" w:color="auto"/>
              <w:right w:val="single" w:sz="4" w:space="0" w:color="auto"/>
            </w:tcBorders>
            <w:hideMark/>
          </w:tcPr>
          <w:p w14:paraId="5204539C" w14:textId="77777777" w:rsidR="008E06B6" w:rsidRDefault="008E06B6">
            <w:pPr>
              <w:rPr>
                <w:sz w:val="28"/>
                <w:szCs w:val="28"/>
              </w:rPr>
            </w:pPr>
            <w:proofErr w:type="spellStart"/>
            <w:r>
              <w:rPr>
                <w:sz w:val="28"/>
                <w:szCs w:val="28"/>
              </w:rPr>
              <w:t>Prof.Dr</w:t>
            </w:r>
            <w:proofErr w:type="spellEnd"/>
            <w:r>
              <w:rPr>
                <w:sz w:val="28"/>
                <w:szCs w:val="28"/>
              </w:rPr>
              <w:t>. Derya ÖCAL</w:t>
            </w:r>
          </w:p>
        </w:tc>
        <w:tc>
          <w:tcPr>
            <w:tcW w:w="3021" w:type="dxa"/>
            <w:tcBorders>
              <w:top w:val="single" w:sz="4" w:space="0" w:color="auto"/>
              <w:left w:val="single" w:sz="4" w:space="0" w:color="auto"/>
              <w:bottom w:val="single" w:sz="4" w:space="0" w:color="auto"/>
              <w:right w:val="single" w:sz="4" w:space="0" w:color="auto"/>
            </w:tcBorders>
            <w:hideMark/>
          </w:tcPr>
          <w:p w14:paraId="0B0869C2" w14:textId="77777777" w:rsidR="008E06B6" w:rsidRDefault="008E06B6">
            <w:pPr>
              <w:rPr>
                <w:sz w:val="28"/>
                <w:szCs w:val="28"/>
              </w:rPr>
            </w:pPr>
            <w:r>
              <w:rPr>
                <w:sz w:val="28"/>
                <w:szCs w:val="28"/>
              </w:rPr>
              <w:t>0532 617 56 73</w:t>
            </w:r>
          </w:p>
        </w:tc>
        <w:tc>
          <w:tcPr>
            <w:tcW w:w="3021" w:type="dxa"/>
            <w:tcBorders>
              <w:top w:val="single" w:sz="4" w:space="0" w:color="auto"/>
              <w:left w:val="single" w:sz="4" w:space="0" w:color="auto"/>
              <w:bottom w:val="single" w:sz="4" w:space="0" w:color="auto"/>
              <w:right w:val="single" w:sz="4" w:space="0" w:color="auto"/>
            </w:tcBorders>
            <w:hideMark/>
          </w:tcPr>
          <w:p w14:paraId="5CCDE209" w14:textId="77777777" w:rsidR="008E06B6" w:rsidRDefault="008E06B6">
            <w:pPr>
              <w:rPr>
                <w:sz w:val="28"/>
                <w:szCs w:val="28"/>
              </w:rPr>
            </w:pPr>
            <w:hyperlink r:id="rId7" w:history="1">
              <w:r>
                <w:rPr>
                  <w:rStyle w:val="Kpr"/>
                  <w:sz w:val="28"/>
                  <w:szCs w:val="28"/>
                </w:rPr>
                <w:t>dtellan@atauni.edu.tr</w:t>
              </w:r>
            </w:hyperlink>
          </w:p>
        </w:tc>
      </w:tr>
      <w:tr w:rsidR="008E06B6" w14:paraId="7ED88F06" w14:textId="77777777" w:rsidTr="008E06B6">
        <w:tc>
          <w:tcPr>
            <w:tcW w:w="3020" w:type="dxa"/>
            <w:tcBorders>
              <w:top w:val="single" w:sz="4" w:space="0" w:color="auto"/>
              <w:left w:val="single" w:sz="4" w:space="0" w:color="auto"/>
              <w:bottom w:val="single" w:sz="4" w:space="0" w:color="auto"/>
              <w:right w:val="single" w:sz="4" w:space="0" w:color="auto"/>
            </w:tcBorders>
            <w:hideMark/>
          </w:tcPr>
          <w:p w14:paraId="0748F178" w14:textId="77777777" w:rsidR="008E06B6" w:rsidRDefault="008E06B6">
            <w:pPr>
              <w:rPr>
                <w:sz w:val="28"/>
                <w:szCs w:val="28"/>
              </w:rPr>
            </w:pPr>
            <w:r>
              <w:rPr>
                <w:sz w:val="28"/>
                <w:szCs w:val="28"/>
              </w:rPr>
              <w:t>Lokman TOPTAŞ</w:t>
            </w:r>
          </w:p>
        </w:tc>
        <w:tc>
          <w:tcPr>
            <w:tcW w:w="3021" w:type="dxa"/>
            <w:tcBorders>
              <w:top w:val="single" w:sz="4" w:space="0" w:color="auto"/>
              <w:left w:val="single" w:sz="4" w:space="0" w:color="auto"/>
              <w:bottom w:val="single" w:sz="4" w:space="0" w:color="auto"/>
              <w:right w:val="single" w:sz="4" w:space="0" w:color="auto"/>
            </w:tcBorders>
            <w:hideMark/>
          </w:tcPr>
          <w:p w14:paraId="14642A3D" w14:textId="77777777" w:rsidR="008E06B6" w:rsidRDefault="008E06B6">
            <w:pPr>
              <w:rPr>
                <w:sz w:val="28"/>
                <w:szCs w:val="28"/>
              </w:rPr>
            </w:pPr>
            <w:r>
              <w:rPr>
                <w:sz w:val="28"/>
                <w:szCs w:val="28"/>
              </w:rPr>
              <w:t>0532 646 21 59</w:t>
            </w:r>
          </w:p>
        </w:tc>
        <w:tc>
          <w:tcPr>
            <w:tcW w:w="3021" w:type="dxa"/>
            <w:tcBorders>
              <w:top w:val="single" w:sz="4" w:space="0" w:color="auto"/>
              <w:left w:val="single" w:sz="4" w:space="0" w:color="auto"/>
              <w:bottom w:val="single" w:sz="4" w:space="0" w:color="auto"/>
              <w:right w:val="single" w:sz="4" w:space="0" w:color="auto"/>
            </w:tcBorders>
            <w:hideMark/>
          </w:tcPr>
          <w:p w14:paraId="61B52EFD" w14:textId="77777777" w:rsidR="008E06B6" w:rsidRDefault="008E06B6">
            <w:pPr>
              <w:rPr>
                <w:sz w:val="28"/>
                <w:szCs w:val="28"/>
              </w:rPr>
            </w:pPr>
            <w:r>
              <w:rPr>
                <w:sz w:val="28"/>
                <w:szCs w:val="28"/>
              </w:rPr>
              <w:t>-</w:t>
            </w:r>
          </w:p>
        </w:tc>
      </w:tr>
    </w:tbl>
    <w:p w14:paraId="0E355536" w14:textId="77777777" w:rsidR="005F1ED9" w:rsidRPr="00C042A4" w:rsidRDefault="005F1ED9" w:rsidP="00C8742E">
      <w:pPr>
        <w:tabs>
          <w:tab w:val="left" w:pos="993"/>
        </w:tabs>
        <w:jc w:val="both"/>
        <w:rPr>
          <w:rFonts w:ascii="Times New Roman" w:hAnsi="Times New Roman" w:cs="Times New Roman"/>
          <w:sz w:val="24"/>
          <w:szCs w:val="24"/>
        </w:rPr>
      </w:pPr>
    </w:p>
    <w:sectPr w:rsidR="005F1ED9" w:rsidRPr="00C042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A1CD8"/>
    <w:multiLevelType w:val="multilevel"/>
    <w:tmpl w:val="982E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A2DBA"/>
    <w:multiLevelType w:val="hybridMultilevel"/>
    <w:tmpl w:val="EC8AE7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BB81B46"/>
    <w:multiLevelType w:val="hybridMultilevel"/>
    <w:tmpl w:val="475E62DC"/>
    <w:lvl w:ilvl="0" w:tplc="E634E6C8">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264F7078"/>
    <w:multiLevelType w:val="hybridMultilevel"/>
    <w:tmpl w:val="F8384542"/>
    <w:lvl w:ilvl="0" w:tplc="6DF6144C">
      <w:start w:val="27"/>
      <w:numFmt w:val="bullet"/>
      <w:lvlText w:val="-"/>
      <w:lvlJc w:val="left"/>
      <w:pPr>
        <w:ind w:left="644" w:hanging="360"/>
      </w:pPr>
      <w:rPr>
        <w:rFonts w:ascii="Times New Roman" w:eastAsiaTheme="minorHAnsi"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26FB329F"/>
    <w:multiLevelType w:val="hybridMultilevel"/>
    <w:tmpl w:val="092423D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76B73CF"/>
    <w:multiLevelType w:val="hybridMultilevel"/>
    <w:tmpl w:val="48160488"/>
    <w:lvl w:ilvl="0" w:tplc="041F000D">
      <w:start w:val="1"/>
      <w:numFmt w:val="bullet"/>
      <w:lvlText w:val=""/>
      <w:lvlJc w:val="left"/>
      <w:pPr>
        <w:ind w:left="1145" w:hanging="360"/>
      </w:pPr>
      <w:rPr>
        <w:rFonts w:ascii="Wingdings" w:hAnsi="Wingdings"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6" w15:restartNumberingAfterBreak="0">
    <w:nsid w:val="2C0C7514"/>
    <w:multiLevelType w:val="hybridMultilevel"/>
    <w:tmpl w:val="619E645E"/>
    <w:lvl w:ilvl="0" w:tplc="041F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9C668D"/>
    <w:multiLevelType w:val="hybridMultilevel"/>
    <w:tmpl w:val="157CA5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EF137A"/>
    <w:multiLevelType w:val="hybridMultilevel"/>
    <w:tmpl w:val="C65653CE"/>
    <w:lvl w:ilvl="0" w:tplc="484C1166">
      <w:start w:val="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6537178"/>
    <w:multiLevelType w:val="hybridMultilevel"/>
    <w:tmpl w:val="F42E41F2"/>
    <w:lvl w:ilvl="0" w:tplc="91922B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74F329D"/>
    <w:multiLevelType w:val="multilevel"/>
    <w:tmpl w:val="D952B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7C656C"/>
    <w:multiLevelType w:val="multilevel"/>
    <w:tmpl w:val="79E4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6E271F"/>
    <w:multiLevelType w:val="hybridMultilevel"/>
    <w:tmpl w:val="3FF0621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E3C4383"/>
    <w:multiLevelType w:val="hybridMultilevel"/>
    <w:tmpl w:val="33604F3C"/>
    <w:lvl w:ilvl="0" w:tplc="D5362866">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E3B7F0D"/>
    <w:multiLevelType w:val="hybridMultilevel"/>
    <w:tmpl w:val="B9F696A0"/>
    <w:lvl w:ilvl="0" w:tplc="6DF6144C">
      <w:start w:val="2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ED221C0"/>
    <w:multiLevelType w:val="multilevel"/>
    <w:tmpl w:val="E17A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3"/>
  </w:num>
  <w:num w:numId="4">
    <w:abstractNumId w:val="2"/>
  </w:num>
  <w:num w:numId="5">
    <w:abstractNumId w:val="5"/>
  </w:num>
  <w:num w:numId="6">
    <w:abstractNumId w:val="6"/>
  </w:num>
  <w:num w:numId="7">
    <w:abstractNumId w:val="12"/>
  </w:num>
  <w:num w:numId="8">
    <w:abstractNumId w:val="4"/>
  </w:num>
  <w:num w:numId="9">
    <w:abstractNumId w:val="8"/>
  </w:num>
  <w:num w:numId="10">
    <w:abstractNumId w:val="15"/>
  </w:num>
  <w:num w:numId="11">
    <w:abstractNumId w:val="10"/>
  </w:num>
  <w:num w:numId="12">
    <w:abstractNumId w:val="0"/>
  </w:num>
  <w:num w:numId="13">
    <w:abstractNumId w:val="11"/>
  </w:num>
  <w:num w:numId="14">
    <w:abstractNumId w:val="3"/>
  </w:num>
  <w:num w:numId="15">
    <w:abstractNumId w:val="1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BD4"/>
    <w:rsid w:val="000065DF"/>
    <w:rsid w:val="00091344"/>
    <w:rsid w:val="000B5D4C"/>
    <w:rsid w:val="000F7837"/>
    <w:rsid w:val="00172BD4"/>
    <w:rsid w:val="001A1D1C"/>
    <w:rsid w:val="001A37F0"/>
    <w:rsid w:val="001C1A7E"/>
    <w:rsid w:val="001D21AE"/>
    <w:rsid w:val="001F3C0F"/>
    <w:rsid w:val="00203E92"/>
    <w:rsid w:val="002155CA"/>
    <w:rsid w:val="002629AD"/>
    <w:rsid w:val="00280383"/>
    <w:rsid w:val="00290762"/>
    <w:rsid w:val="002B0EF2"/>
    <w:rsid w:val="002B2A98"/>
    <w:rsid w:val="002C76BF"/>
    <w:rsid w:val="002E5670"/>
    <w:rsid w:val="00307C22"/>
    <w:rsid w:val="00334CB8"/>
    <w:rsid w:val="003354F6"/>
    <w:rsid w:val="00373EF8"/>
    <w:rsid w:val="00376293"/>
    <w:rsid w:val="00396512"/>
    <w:rsid w:val="003B2D8C"/>
    <w:rsid w:val="003B4109"/>
    <w:rsid w:val="003C24AE"/>
    <w:rsid w:val="003D52AD"/>
    <w:rsid w:val="003D6B8A"/>
    <w:rsid w:val="003F2212"/>
    <w:rsid w:val="00410288"/>
    <w:rsid w:val="00473307"/>
    <w:rsid w:val="004B4260"/>
    <w:rsid w:val="004C1484"/>
    <w:rsid w:val="004C6D8F"/>
    <w:rsid w:val="004F0C45"/>
    <w:rsid w:val="00507820"/>
    <w:rsid w:val="005B3A2C"/>
    <w:rsid w:val="005E4A4F"/>
    <w:rsid w:val="005F1ED9"/>
    <w:rsid w:val="00604F2F"/>
    <w:rsid w:val="00630984"/>
    <w:rsid w:val="0064051C"/>
    <w:rsid w:val="00650B59"/>
    <w:rsid w:val="0066599E"/>
    <w:rsid w:val="006668CD"/>
    <w:rsid w:val="006672B0"/>
    <w:rsid w:val="006736A2"/>
    <w:rsid w:val="006C2BA0"/>
    <w:rsid w:val="006E06CE"/>
    <w:rsid w:val="00756037"/>
    <w:rsid w:val="007734D8"/>
    <w:rsid w:val="00782898"/>
    <w:rsid w:val="00793D05"/>
    <w:rsid w:val="007A2968"/>
    <w:rsid w:val="007A7741"/>
    <w:rsid w:val="007E535F"/>
    <w:rsid w:val="0082319F"/>
    <w:rsid w:val="0084027A"/>
    <w:rsid w:val="008505DC"/>
    <w:rsid w:val="00852953"/>
    <w:rsid w:val="00865C79"/>
    <w:rsid w:val="008739B3"/>
    <w:rsid w:val="008A57B3"/>
    <w:rsid w:val="008E06B6"/>
    <w:rsid w:val="00922D9A"/>
    <w:rsid w:val="00946806"/>
    <w:rsid w:val="00956459"/>
    <w:rsid w:val="009667A6"/>
    <w:rsid w:val="0097797B"/>
    <w:rsid w:val="0098018E"/>
    <w:rsid w:val="00980E9F"/>
    <w:rsid w:val="009A111B"/>
    <w:rsid w:val="009D4777"/>
    <w:rsid w:val="009E4BC6"/>
    <w:rsid w:val="009F172C"/>
    <w:rsid w:val="00A02ABC"/>
    <w:rsid w:val="00A62C7C"/>
    <w:rsid w:val="00A9563D"/>
    <w:rsid w:val="00AB0E28"/>
    <w:rsid w:val="00B122B3"/>
    <w:rsid w:val="00B56281"/>
    <w:rsid w:val="00B60149"/>
    <w:rsid w:val="00B97CD2"/>
    <w:rsid w:val="00BA5EDB"/>
    <w:rsid w:val="00BA69E6"/>
    <w:rsid w:val="00BA7A13"/>
    <w:rsid w:val="00BF6612"/>
    <w:rsid w:val="00C042A4"/>
    <w:rsid w:val="00C17394"/>
    <w:rsid w:val="00C54562"/>
    <w:rsid w:val="00C8742E"/>
    <w:rsid w:val="00CC1C2C"/>
    <w:rsid w:val="00CC2B6E"/>
    <w:rsid w:val="00CC500C"/>
    <w:rsid w:val="00CC713F"/>
    <w:rsid w:val="00CC7DF3"/>
    <w:rsid w:val="00CE5222"/>
    <w:rsid w:val="00CF5065"/>
    <w:rsid w:val="00CF7004"/>
    <w:rsid w:val="00D00DD1"/>
    <w:rsid w:val="00D032F8"/>
    <w:rsid w:val="00D1462D"/>
    <w:rsid w:val="00D85F75"/>
    <w:rsid w:val="00D94591"/>
    <w:rsid w:val="00DB7227"/>
    <w:rsid w:val="00DB7F93"/>
    <w:rsid w:val="00DF6A42"/>
    <w:rsid w:val="00E04E61"/>
    <w:rsid w:val="00E07DE2"/>
    <w:rsid w:val="00E13A84"/>
    <w:rsid w:val="00E2003A"/>
    <w:rsid w:val="00E228FB"/>
    <w:rsid w:val="00E36597"/>
    <w:rsid w:val="00E72FB7"/>
    <w:rsid w:val="00E83241"/>
    <w:rsid w:val="00E96DF6"/>
    <w:rsid w:val="00EB3491"/>
    <w:rsid w:val="00EE18BF"/>
    <w:rsid w:val="00EE4ABA"/>
    <w:rsid w:val="00EE7F47"/>
    <w:rsid w:val="00F16975"/>
    <w:rsid w:val="00F50992"/>
    <w:rsid w:val="00F63728"/>
    <w:rsid w:val="00FA1488"/>
    <w:rsid w:val="00FD077C"/>
    <w:rsid w:val="00FF58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A79B4"/>
  <w15:chartTrackingRefBased/>
  <w15:docId w15:val="{4640CA15-EC7B-4EAF-A134-B05EEDA8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7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07C22"/>
    <w:pPr>
      <w:ind w:left="720"/>
      <w:contextualSpacing/>
    </w:pPr>
  </w:style>
  <w:style w:type="table" w:styleId="TabloKlavuzu">
    <w:name w:val="Table Grid"/>
    <w:basedOn w:val="NormalTablo"/>
    <w:uiPriority w:val="39"/>
    <w:rsid w:val="00280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4F0C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56560">
      <w:bodyDiv w:val="1"/>
      <w:marLeft w:val="0"/>
      <w:marRight w:val="0"/>
      <w:marTop w:val="0"/>
      <w:marBottom w:val="0"/>
      <w:divBdr>
        <w:top w:val="none" w:sz="0" w:space="0" w:color="auto"/>
        <w:left w:val="none" w:sz="0" w:space="0" w:color="auto"/>
        <w:bottom w:val="none" w:sz="0" w:space="0" w:color="auto"/>
        <w:right w:val="none" w:sz="0" w:space="0" w:color="auto"/>
      </w:divBdr>
    </w:div>
    <w:div w:id="12860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tellan@atauni.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1186</Words>
  <Characters>6763</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Tarz</dc:creator>
  <cp:keywords/>
  <dc:description/>
  <cp:lastModifiedBy>user</cp:lastModifiedBy>
  <cp:revision>4</cp:revision>
  <dcterms:created xsi:type="dcterms:W3CDTF">2025-05-23T07:30:00Z</dcterms:created>
  <dcterms:modified xsi:type="dcterms:W3CDTF">2025-05-23T07:35:00Z</dcterms:modified>
</cp:coreProperties>
</file>