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4" w:rsidRPr="00371174" w:rsidRDefault="00102294" w:rsidP="0010229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>DUYURU</w:t>
      </w:r>
    </w:p>
    <w:p w:rsidR="00102294" w:rsidRPr="00371174" w:rsidRDefault="00102294" w:rsidP="0010229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Af</w:t>
      </w: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>yon Kocatepe Üniversitesi</w:t>
      </w:r>
    </w:p>
    <w:p w:rsidR="00102294" w:rsidRDefault="00102294" w:rsidP="0010229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tr-TR"/>
        </w:rPr>
        <w:t>Ergoterapi</w:t>
      </w:r>
      <w:proofErr w:type="spellEnd"/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 İlmi Hüviyet Tespit Sınavı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Başvuru Değerlendirme Sonucu</w:t>
      </w:r>
    </w:p>
    <w:p w:rsidR="00102294" w:rsidRDefault="00102294" w:rsidP="001022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DB78C4">
        <w:rPr>
          <w:rFonts w:ascii="Times New Roman" w:hAnsi="Times New Roman" w:cs="Times New Roman"/>
          <w:sz w:val="24"/>
          <w:szCs w:val="24"/>
          <w:lang w:val="tr-TR"/>
        </w:rPr>
        <w:t>Başvuru sayısının kontenjandan fazla olma</w:t>
      </w:r>
      <w:r>
        <w:rPr>
          <w:rFonts w:ascii="Times New Roman" w:hAnsi="Times New Roman" w:cs="Times New Roman"/>
          <w:sz w:val="24"/>
          <w:szCs w:val="24"/>
          <w:lang w:val="tr-TR"/>
        </w:rPr>
        <w:t>ması</w:t>
      </w:r>
      <w:r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nedeniyle</w:t>
      </w:r>
      <w:r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noter huzurunda kura çekilişi </w:t>
      </w:r>
      <w:r>
        <w:rPr>
          <w:rFonts w:ascii="Times New Roman" w:hAnsi="Times New Roman" w:cs="Times New Roman"/>
          <w:sz w:val="24"/>
          <w:szCs w:val="24"/>
          <w:lang w:val="tr-TR"/>
        </w:rPr>
        <w:t>yapılmayacaktır.</w:t>
      </w:r>
    </w:p>
    <w:tbl>
      <w:tblPr>
        <w:tblW w:w="766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95"/>
        <w:gridCol w:w="2125"/>
        <w:gridCol w:w="4140"/>
      </w:tblGrid>
      <w:tr w:rsidR="00102294" w:rsidRPr="00102294" w:rsidTr="00102294">
        <w:trPr>
          <w:trHeight w:val="300"/>
          <w:jc w:val="center"/>
        </w:trPr>
        <w:tc>
          <w:tcPr>
            <w:tcW w:w="7660" w:type="dxa"/>
            <w:gridSpan w:val="3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ERGOTERAPİ  İLMİ</w:t>
            </w:r>
            <w:proofErr w:type="gramEnd"/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HÜVİYET SINAVI BAŞVURU </w:t>
            </w: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DEĞERLENDİRME SONUCU</w:t>
            </w:r>
          </w:p>
        </w:tc>
      </w:tr>
      <w:tr w:rsidR="00102294" w:rsidRPr="00102294" w:rsidTr="00102294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T.C.Kimlik No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Adı Soyadı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Durum</w:t>
            </w:r>
          </w:p>
        </w:tc>
      </w:tr>
      <w:tr w:rsidR="00102294" w:rsidRPr="00102294" w:rsidTr="00102294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29155717502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Davut EĞE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102294" w:rsidRPr="00102294" w:rsidTr="00102294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25717604068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Fatih Onur Ergün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102294" w:rsidRPr="00102294" w:rsidTr="00102294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24047094358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Samet ARDA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102294" w:rsidRPr="00102294" w:rsidTr="00102294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26317397176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Aylin SÖNMEZ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102294" w:rsidRPr="00102294" w:rsidTr="00102294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102294">
              <w:rPr>
                <w:rFonts w:ascii="Calibri" w:eastAsia="Times New Roman" w:hAnsi="Calibri" w:cs="Calibri"/>
                <w:color w:val="FF0000"/>
                <w:lang w:val="tr-TR" w:eastAsia="tr-TR"/>
              </w:rPr>
              <w:t>13799677100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FF0000"/>
                <w:lang w:val="tr-TR" w:eastAsia="tr-TR"/>
              </w:rPr>
              <w:t>Sevinç YALIM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102294" w:rsidRPr="00102294" w:rsidTr="00102294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102294">
              <w:rPr>
                <w:rFonts w:ascii="Calibri" w:eastAsia="Times New Roman" w:hAnsi="Calibri" w:cs="Calibri"/>
                <w:color w:val="FF0000"/>
                <w:lang w:val="tr-TR" w:eastAsia="tr-TR"/>
              </w:rPr>
              <w:t>41659089596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FF0000"/>
                <w:lang w:val="tr-TR" w:eastAsia="tr-TR"/>
              </w:rPr>
              <w:t>Hakkı Erkan ERSAKAL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102294" w:rsidRPr="00102294" w:rsidTr="00102294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02294" w:rsidRPr="00102294" w:rsidRDefault="00102294" w:rsidP="0010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0229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:rsidR="00102294" w:rsidRDefault="00102294" w:rsidP="001022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F0064" w:rsidRPr="008D3714" w:rsidRDefault="00AF0064" w:rsidP="00AF0064">
      <w:pPr>
        <w:pStyle w:val="NormalWeb"/>
        <w:shd w:val="clear" w:color="auto" w:fill="FDFCFA"/>
        <w:spacing w:before="0" w:beforeAutospacing="0" w:after="0" w:afterAutospacing="0"/>
        <w:jc w:val="both"/>
        <w:rPr>
          <w:color w:val="000000"/>
        </w:rPr>
      </w:pPr>
      <w:r w:rsidRPr="008D3714">
        <w:rPr>
          <w:b/>
        </w:rPr>
        <w:t>Not:</w:t>
      </w:r>
      <w:r w:rsidRPr="008D3714">
        <w:rPr>
          <w:b/>
          <w:bCs/>
          <w:color w:val="000000"/>
        </w:rPr>
        <w:t xml:space="preserve"> </w:t>
      </w:r>
      <w:r w:rsidRPr="008D3714">
        <w:rPr>
          <w:bCs/>
          <w:color w:val="000000"/>
        </w:rPr>
        <w:t>Yükseköğretim Kuruluna diploma denklik başvurusunda bulunup haklarında Seviye Tespit Sınavı kararı çıkmamış adaylar ile son 1 yıl içerisinde diğer üniversitelerce yapılan İlmi Hüviyet Tespitine giren adaylar bu sınavlara giremezler. </w:t>
      </w:r>
    </w:p>
    <w:p w:rsidR="00AF0064" w:rsidRDefault="00AF0064" w:rsidP="00AF0064">
      <w:pPr>
        <w:pStyle w:val="NormalWeb"/>
        <w:shd w:val="clear" w:color="auto" w:fill="FDFCFA"/>
        <w:spacing w:before="0" w:beforeAutospacing="0" w:after="0" w:afterAutospacing="0"/>
        <w:rPr>
          <w:color w:val="000000"/>
        </w:rPr>
      </w:pPr>
    </w:p>
    <w:p w:rsidR="00102294" w:rsidRPr="00102294" w:rsidRDefault="00102294" w:rsidP="00102294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B7332F" w:rsidRDefault="00B7332F"/>
    <w:sectPr w:rsidR="00B7332F" w:rsidSect="00B7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02294"/>
    <w:rsid w:val="00102294"/>
    <w:rsid w:val="00AC2EB4"/>
    <w:rsid w:val="00AF0064"/>
    <w:rsid w:val="00B7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aku</cp:lastModifiedBy>
  <cp:revision>2</cp:revision>
  <dcterms:created xsi:type="dcterms:W3CDTF">2018-01-12T15:29:00Z</dcterms:created>
  <dcterms:modified xsi:type="dcterms:W3CDTF">2018-01-12T15:32:00Z</dcterms:modified>
</cp:coreProperties>
</file>