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99" w:rsidRDefault="00D14699" w:rsidP="00D14699">
      <w:pPr>
        <w:spacing w:after="0"/>
        <w:jc w:val="center"/>
        <w:rPr>
          <w:sz w:val="24"/>
          <w:szCs w:val="24"/>
        </w:rPr>
      </w:pPr>
    </w:p>
    <w:p w:rsidR="00DB3F87" w:rsidRDefault="00DB3F87" w:rsidP="00D14699">
      <w:pPr>
        <w:spacing w:after="0"/>
        <w:jc w:val="center"/>
        <w:rPr>
          <w:sz w:val="24"/>
          <w:szCs w:val="24"/>
        </w:rPr>
      </w:pPr>
    </w:p>
    <w:p w:rsidR="00DB3F87" w:rsidRPr="00DB3F87" w:rsidRDefault="00DB3F87" w:rsidP="00DB3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F87" w:rsidRPr="00DB3F87" w:rsidRDefault="00DB3F87" w:rsidP="00DB3F87">
      <w:pPr>
        <w:pStyle w:val="NormalWeb"/>
        <w:jc w:val="center"/>
      </w:pPr>
      <w:r w:rsidRPr="00DB3F87">
        <w:t>AFYON KOCATEPE ÜNİVERSİTESİ REKTÖRLÜĞÜ</w:t>
      </w:r>
    </w:p>
    <w:p w:rsidR="00DB3F87" w:rsidRPr="00DB3F87" w:rsidRDefault="00DB3F87" w:rsidP="00DB3F8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B3F87">
        <w:rPr>
          <w:rFonts w:ascii="Times New Roman" w:hAnsi="Times New Roman" w:cs="Times New Roman"/>
          <w:sz w:val="24"/>
          <w:szCs w:val="24"/>
        </w:rPr>
        <w:t xml:space="preserve">Afyon Kocatepe Üniversitesi Ahmet Necdet Sezer Araştırma ve Uygulama Hastanesi Sözleşmeli Personel </w:t>
      </w:r>
      <w:proofErr w:type="gramStart"/>
      <w:r w:rsidRPr="00DB3F8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B3F87">
        <w:rPr>
          <w:rFonts w:ascii="Times New Roman" w:hAnsi="Times New Roman" w:cs="Times New Roman"/>
          <w:sz w:val="24"/>
          <w:szCs w:val="24"/>
        </w:rPr>
        <w:t>Sağlık Teknikeri (Radyoterapi) Alım Sonucu</w:t>
      </w:r>
    </w:p>
    <w:p w:rsidR="00DB3F87" w:rsidRPr="00DB3F87" w:rsidRDefault="00DB3F87" w:rsidP="00DB3F87">
      <w:pPr>
        <w:pStyle w:val="NormalWeb"/>
        <w:spacing w:before="120" w:beforeAutospacing="0" w:after="120" w:afterAutospacing="0"/>
        <w:ind w:firstLine="708"/>
        <w:jc w:val="both"/>
      </w:pPr>
    </w:p>
    <w:p w:rsidR="00DB3F87" w:rsidRPr="00DB3F87" w:rsidRDefault="00DB3F87" w:rsidP="00DB3F87">
      <w:pPr>
        <w:pStyle w:val="TableParagraph"/>
        <w:spacing w:before="136"/>
        <w:ind w:firstLine="605"/>
        <w:jc w:val="both"/>
        <w:rPr>
          <w:sz w:val="24"/>
          <w:szCs w:val="24"/>
        </w:rPr>
      </w:pPr>
      <w:proofErr w:type="spellStart"/>
      <w:r w:rsidRPr="00DB3F87">
        <w:rPr>
          <w:sz w:val="24"/>
          <w:szCs w:val="24"/>
        </w:rPr>
        <w:t>Üniversitemiz</w:t>
      </w:r>
      <w:proofErr w:type="spellEnd"/>
      <w:r w:rsidRPr="00DB3F87">
        <w:rPr>
          <w:sz w:val="24"/>
          <w:szCs w:val="24"/>
        </w:rPr>
        <w:t xml:space="preserve"> </w:t>
      </w:r>
      <w:proofErr w:type="spellStart"/>
      <w:r w:rsidRPr="00DB3F87">
        <w:rPr>
          <w:sz w:val="24"/>
          <w:szCs w:val="24"/>
        </w:rPr>
        <w:t>Ahmet</w:t>
      </w:r>
      <w:proofErr w:type="spellEnd"/>
      <w:r w:rsidRPr="00DB3F87">
        <w:rPr>
          <w:sz w:val="24"/>
          <w:szCs w:val="24"/>
        </w:rPr>
        <w:t xml:space="preserve"> </w:t>
      </w:r>
      <w:proofErr w:type="spellStart"/>
      <w:r w:rsidRPr="00DB3F87">
        <w:rPr>
          <w:sz w:val="24"/>
          <w:szCs w:val="24"/>
        </w:rPr>
        <w:t>Necdet</w:t>
      </w:r>
      <w:proofErr w:type="spellEnd"/>
      <w:r w:rsidRPr="00DB3F87">
        <w:rPr>
          <w:sz w:val="24"/>
          <w:szCs w:val="24"/>
        </w:rPr>
        <w:t xml:space="preserve"> </w:t>
      </w:r>
      <w:proofErr w:type="spellStart"/>
      <w:r w:rsidRPr="00DB3F87">
        <w:rPr>
          <w:sz w:val="24"/>
          <w:szCs w:val="24"/>
        </w:rPr>
        <w:t>Sezer</w:t>
      </w:r>
      <w:proofErr w:type="spellEnd"/>
      <w:r w:rsidRPr="00DB3F87">
        <w:rPr>
          <w:sz w:val="24"/>
          <w:szCs w:val="24"/>
        </w:rPr>
        <w:t xml:space="preserve"> Araştırma ve Uygulama Hastanesine 657 sayılı Kanunun 4/B maddesi gereğince, 28 Haziran 2007 tarih ve 26566 sayılı Resmi Gazete'de yayımlanan esasların Ek 2. </w:t>
      </w:r>
      <w:proofErr w:type="gramStart"/>
      <w:r w:rsidRPr="00DB3F87">
        <w:rPr>
          <w:sz w:val="24"/>
          <w:szCs w:val="24"/>
        </w:rPr>
        <w:t xml:space="preserve">Maddesi (b) bendinde belirtilen hükümlere </w:t>
      </w:r>
      <w:proofErr w:type="spellStart"/>
      <w:r w:rsidRPr="00DB3F87">
        <w:rPr>
          <w:sz w:val="24"/>
          <w:szCs w:val="24"/>
        </w:rPr>
        <w:t>göre</w:t>
      </w:r>
      <w:proofErr w:type="spellEnd"/>
      <w:r w:rsidRPr="00DB3F87">
        <w:rPr>
          <w:sz w:val="24"/>
          <w:szCs w:val="24"/>
        </w:rPr>
        <w:t xml:space="preserve"> </w:t>
      </w:r>
      <w:proofErr w:type="spellStart"/>
      <w:r w:rsidRPr="00DB3F87">
        <w:rPr>
          <w:sz w:val="24"/>
          <w:szCs w:val="24"/>
        </w:rPr>
        <w:t>sözleşmeli</w:t>
      </w:r>
      <w:proofErr w:type="spellEnd"/>
      <w:r w:rsidRPr="00DB3F87">
        <w:rPr>
          <w:sz w:val="24"/>
          <w:szCs w:val="24"/>
        </w:rPr>
        <w:t xml:space="preserve"> </w:t>
      </w:r>
      <w:proofErr w:type="spellStart"/>
      <w:r w:rsidRPr="00DB3F87">
        <w:rPr>
          <w:sz w:val="24"/>
          <w:szCs w:val="24"/>
        </w:rPr>
        <w:t>personel</w:t>
      </w:r>
      <w:proofErr w:type="spellEnd"/>
      <w:r w:rsidRPr="00DB3F87">
        <w:rPr>
          <w:sz w:val="24"/>
          <w:szCs w:val="24"/>
        </w:rPr>
        <w:t xml:space="preserve"> (</w:t>
      </w:r>
      <w:proofErr w:type="spellStart"/>
      <w:r w:rsidRPr="00DB3F87">
        <w:rPr>
          <w:sz w:val="24"/>
          <w:szCs w:val="24"/>
        </w:rPr>
        <w:t>Sağlık</w:t>
      </w:r>
      <w:proofErr w:type="spellEnd"/>
      <w:r w:rsidRPr="00DB3F87">
        <w:rPr>
          <w:sz w:val="24"/>
          <w:szCs w:val="24"/>
        </w:rPr>
        <w:t xml:space="preserve"> </w:t>
      </w:r>
      <w:proofErr w:type="spellStart"/>
      <w:r w:rsidRPr="00DB3F87">
        <w:rPr>
          <w:sz w:val="24"/>
          <w:szCs w:val="24"/>
        </w:rPr>
        <w:t>Teknikeri</w:t>
      </w:r>
      <w:proofErr w:type="spellEnd"/>
      <w:r w:rsidRPr="00DB3F87">
        <w:rPr>
          <w:sz w:val="24"/>
          <w:szCs w:val="24"/>
        </w:rPr>
        <w:t xml:space="preserve"> (</w:t>
      </w:r>
      <w:proofErr w:type="spellStart"/>
      <w:r w:rsidRPr="00DB3F87">
        <w:rPr>
          <w:sz w:val="24"/>
          <w:szCs w:val="24"/>
        </w:rPr>
        <w:t>Radyoterapi</w:t>
      </w:r>
      <w:proofErr w:type="spellEnd"/>
      <w:r w:rsidRPr="00DB3F87">
        <w:rPr>
          <w:sz w:val="24"/>
          <w:szCs w:val="24"/>
        </w:rPr>
        <w:t xml:space="preserve">) </w:t>
      </w:r>
      <w:proofErr w:type="spellStart"/>
      <w:r w:rsidRPr="00DB3F87">
        <w:rPr>
          <w:sz w:val="24"/>
          <w:szCs w:val="24"/>
        </w:rPr>
        <w:t>alımı</w:t>
      </w:r>
      <w:proofErr w:type="spellEnd"/>
      <w:r w:rsidRPr="00DB3F87">
        <w:rPr>
          <w:sz w:val="24"/>
          <w:szCs w:val="24"/>
        </w:rPr>
        <w:t xml:space="preserve"> </w:t>
      </w:r>
      <w:proofErr w:type="spellStart"/>
      <w:r w:rsidRPr="00DB3F87">
        <w:rPr>
          <w:sz w:val="24"/>
          <w:szCs w:val="24"/>
        </w:rPr>
        <w:t>için</w:t>
      </w:r>
      <w:proofErr w:type="spellEnd"/>
      <w:r w:rsidRPr="00DB3F87">
        <w:rPr>
          <w:sz w:val="24"/>
          <w:szCs w:val="24"/>
        </w:rPr>
        <w:t>; 17.07.2017 tarihli Posta gazetesinde yayımlan ilanımıza yapılan müracaatlar arasından yukarıda bahsedilen esaslar uyarınca oluşturulan komisyonca yapılan değerlendirme neticesinde asıl adaylar aşağıdaki şekilde belirlenmiştir.</w:t>
      </w:r>
      <w:proofErr w:type="gramEnd"/>
    </w:p>
    <w:p w:rsidR="00DB3F87" w:rsidRPr="00DB3F87" w:rsidRDefault="00DB3F87" w:rsidP="00DB3F87">
      <w:pPr>
        <w:pStyle w:val="NormalWeb"/>
        <w:spacing w:before="120" w:beforeAutospacing="0" w:after="120" w:afterAutospacing="0"/>
        <w:ind w:firstLine="708"/>
        <w:jc w:val="both"/>
      </w:pPr>
    </w:p>
    <w:p w:rsidR="00FF0208" w:rsidRDefault="00FF0208" w:rsidP="00FF0208">
      <w:pPr>
        <w:spacing w:after="0"/>
        <w:ind w:firstLine="708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9"/>
        <w:gridCol w:w="7088"/>
        <w:gridCol w:w="882"/>
      </w:tblGrid>
      <w:tr w:rsidR="00DE55F7" w:rsidTr="00D5023B">
        <w:trPr>
          <w:trHeight w:hRule="exact" w:val="286"/>
        </w:trPr>
        <w:tc>
          <w:tcPr>
            <w:tcW w:w="1549" w:type="dxa"/>
          </w:tcPr>
          <w:p w:rsidR="00DE55F7" w:rsidRDefault="00DE55F7" w:rsidP="00D5023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Unvanı</w:t>
            </w:r>
            <w:proofErr w:type="spellEnd"/>
          </w:p>
        </w:tc>
        <w:tc>
          <w:tcPr>
            <w:tcW w:w="7088" w:type="dxa"/>
          </w:tcPr>
          <w:p w:rsidR="00DE55F7" w:rsidRDefault="00DE55F7" w:rsidP="00D5023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Aranılan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Nitelikler</w:t>
            </w:r>
            <w:proofErr w:type="spellEnd"/>
          </w:p>
        </w:tc>
        <w:tc>
          <w:tcPr>
            <w:tcW w:w="882" w:type="dxa"/>
          </w:tcPr>
          <w:p w:rsidR="00DE55F7" w:rsidRDefault="00DE55F7" w:rsidP="00D5023B">
            <w:pPr>
              <w:pStyle w:val="TableParagraph"/>
              <w:ind w:left="84" w:right="1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Adedi</w:t>
            </w:r>
            <w:proofErr w:type="spellEnd"/>
          </w:p>
        </w:tc>
      </w:tr>
      <w:tr w:rsidR="00DE55F7" w:rsidRPr="00742DFB" w:rsidTr="00D5023B">
        <w:trPr>
          <w:trHeight w:hRule="exact" w:val="2420"/>
        </w:trPr>
        <w:tc>
          <w:tcPr>
            <w:tcW w:w="1549" w:type="dxa"/>
            <w:vAlign w:val="center"/>
          </w:tcPr>
          <w:p w:rsidR="00DE55F7" w:rsidRPr="00742DFB" w:rsidRDefault="00DE55F7" w:rsidP="00D5023B">
            <w:pPr>
              <w:pStyle w:val="TableParagraph"/>
              <w:spacing w:before="136"/>
              <w:jc w:val="center"/>
              <w:rPr>
                <w:sz w:val="24"/>
                <w:szCs w:val="24"/>
              </w:rPr>
            </w:pPr>
            <w:proofErr w:type="spellStart"/>
            <w:r w:rsidRPr="00742DFB">
              <w:rPr>
                <w:sz w:val="24"/>
                <w:szCs w:val="24"/>
              </w:rPr>
              <w:t>Sağlık</w:t>
            </w:r>
            <w:proofErr w:type="spellEnd"/>
          </w:p>
          <w:p w:rsidR="00DE55F7" w:rsidRPr="00742DFB" w:rsidRDefault="00DE55F7" w:rsidP="00D5023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742DFB">
              <w:rPr>
                <w:sz w:val="24"/>
                <w:szCs w:val="24"/>
              </w:rPr>
              <w:t>Teknikeri</w:t>
            </w:r>
            <w:proofErr w:type="spellEnd"/>
          </w:p>
          <w:p w:rsidR="00DE55F7" w:rsidRPr="00742DFB" w:rsidRDefault="00DE55F7" w:rsidP="00D5023B">
            <w:pPr>
              <w:pStyle w:val="TableParagraph"/>
              <w:jc w:val="center"/>
              <w:rPr>
                <w:sz w:val="24"/>
                <w:szCs w:val="24"/>
              </w:rPr>
            </w:pPr>
            <w:r w:rsidRPr="00742DFB">
              <w:rPr>
                <w:sz w:val="24"/>
                <w:szCs w:val="24"/>
              </w:rPr>
              <w:t>(</w:t>
            </w:r>
            <w:proofErr w:type="spellStart"/>
            <w:r w:rsidRPr="00742DFB">
              <w:rPr>
                <w:sz w:val="24"/>
                <w:szCs w:val="24"/>
              </w:rPr>
              <w:t>Radyoterapi</w:t>
            </w:r>
            <w:proofErr w:type="spellEnd"/>
            <w:r w:rsidRPr="00742DFB">
              <w:rPr>
                <w:sz w:val="24"/>
                <w:szCs w:val="24"/>
              </w:rPr>
              <w:t>)</w:t>
            </w:r>
          </w:p>
        </w:tc>
        <w:tc>
          <w:tcPr>
            <w:tcW w:w="7088" w:type="dxa"/>
          </w:tcPr>
          <w:p w:rsidR="00DE55F7" w:rsidRPr="00742DFB" w:rsidRDefault="00DE55F7" w:rsidP="00D502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77F54">
              <w:rPr>
                <w:b/>
                <w:sz w:val="24"/>
                <w:szCs w:val="24"/>
              </w:rPr>
              <w:t>Üniversitelerin</w:t>
            </w:r>
            <w:proofErr w:type="spellEnd"/>
            <w:r w:rsidRPr="00177F5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sz w:val="24"/>
                <w:szCs w:val="24"/>
              </w:rPr>
              <w:t>Önlisans</w:t>
            </w:r>
            <w:proofErr w:type="spellEnd"/>
            <w:r w:rsidRPr="00177F5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sz w:val="24"/>
                <w:szCs w:val="24"/>
              </w:rPr>
              <w:t>Radyoterapi</w:t>
            </w:r>
            <w:proofErr w:type="spellEnd"/>
            <w:r w:rsidRPr="00177F5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sz w:val="24"/>
                <w:szCs w:val="24"/>
              </w:rPr>
              <w:t>Bölümü</w:t>
            </w:r>
            <w:proofErr w:type="spellEnd"/>
            <w:r w:rsidRPr="00177F5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sz w:val="24"/>
                <w:szCs w:val="24"/>
              </w:rPr>
              <w:t>mezunu</w:t>
            </w:r>
            <w:proofErr w:type="spellEnd"/>
            <w:r w:rsidRPr="00177F5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sz w:val="24"/>
                <w:szCs w:val="24"/>
              </w:rPr>
              <w:t>olmak</w:t>
            </w:r>
            <w:proofErr w:type="spellEnd"/>
            <w:r w:rsidRPr="00742DFB">
              <w:rPr>
                <w:sz w:val="24"/>
                <w:szCs w:val="24"/>
              </w:rPr>
              <w:t>.</w:t>
            </w:r>
            <w:proofErr w:type="gramEnd"/>
          </w:p>
          <w:p w:rsidR="00DE55F7" w:rsidRPr="00742DFB" w:rsidRDefault="00DE55F7" w:rsidP="00D502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42DFB">
              <w:rPr>
                <w:sz w:val="24"/>
                <w:szCs w:val="24"/>
              </w:rPr>
              <w:t xml:space="preserve">Varian DBX, Varian DHX </w:t>
            </w:r>
            <w:proofErr w:type="spellStart"/>
            <w:r w:rsidRPr="00742DFB">
              <w:rPr>
                <w:sz w:val="24"/>
                <w:szCs w:val="24"/>
              </w:rPr>
              <w:t>tedavi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cihazlarını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aktif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olarak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kullanabildiğine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dair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belgeye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sahip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olmak</w:t>
            </w:r>
            <w:proofErr w:type="spellEnd"/>
            <w:r w:rsidRPr="00742DFB">
              <w:rPr>
                <w:sz w:val="24"/>
                <w:szCs w:val="24"/>
              </w:rPr>
              <w:t>.</w:t>
            </w:r>
            <w:proofErr w:type="gramEnd"/>
          </w:p>
          <w:p w:rsidR="00DE55F7" w:rsidRPr="00742DFB" w:rsidRDefault="00DE55F7" w:rsidP="00D502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42DFB">
              <w:rPr>
                <w:sz w:val="24"/>
                <w:szCs w:val="24"/>
              </w:rPr>
              <w:t xml:space="preserve">Varian Acuity </w:t>
            </w:r>
            <w:proofErr w:type="spellStart"/>
            <w:r w:rsidRPr="00742DFB">
              <w:rPr>
                <w:sz w:val="24"/>
                <w:szCs w:val="24"/>
              </w:rPr>
              <w:t>Simülatör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cihazını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kullanabildiğine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dair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belgeye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sahip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olmak</w:t>
            </w:r>
            <w:proofErr w:type="spellEnd"/>
            <w:r w:rsidRPr="00742DFB">
              <w:rPr>
                <w:sz w:val="24"/>
                <w:szCs w:val="24"/>
              </w:rPr>
              <w:t>.</w:t>
            </w:r>
            <w:proofErr w:type="gramEnd"/>
            <w:r w:rsidRPr="00742DFB">
              <w:rPr>
                <w:sz w:val="24"/>
                <w:szCs w:val="24"/>
              </w:rPr>
              <w:t xml:space="preserve"> </w:t>
            </w:r>
          </w:p>
          <w:p w:rsidR="00DE55F7" w:rsidRPr="00742DFB" w:rsidRDefault="00DE55F7" w:rsidP="00D502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42DFB">
              <w:rPr>
                <w:sz w:val="24"/>
                <w:szCs w:val="24"/>
              </w:rPr>
              <w:t xml:space="preserve">Varian Trilogy </w:t>
            </w:r>
            <w:proofErr w:type="spellStart"/>
            <w:r w:rsidRPr="00742DFB">
              <w:rPr>
                <w:sz w:val="24"/>
                <w:szCs w:val="24"/>
              </w:rPr>
              <w:t>cihazını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kullanabildiğine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dair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belgeye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sahip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olmak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</w:p>
          <w:p w:rsidR="00DE55F7" w:rsidRPr="00742DFB" w:rsidRDefault="00DE55F7" w:rsidP="00D502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42DFB">
              <w:rPr>
                <w:sz w:val="24"/>
                <w:szCs w:val="24"/>
              </w:rPr>
              <w:t xml:space="preserve">Aria 10 </w:t>
            </w:r>
            <w:proofErr w:type="spellStart"/>
            <w:r w:rsidRPr="00742DFB">
              <w:rPr>
                <w:sz w:val="24"/>
                <w:szCs w:val="24"/>
              </w:rPr>
              <w:t>eğitimi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almış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olmak</w:t>
            </w:r>
            <w:proofErr w:type="spellEnd"/>
            <w:r w:rsidRPr="00742DFB">
              <w:rPr>
                <w:sz w:val="24"/>
                <w:szCs w:val="24"/>
              </w:rPr>
              <w:t>.</w:t>
            </w:r>
            <w:proofErr w:type="gramEnd"/>
          </w:p>
          <w:p w:rsidR="00DE55F7" w:rsidRPr="00742DFB" w:rsidRDefault="00DE55F7" w:rsidP="00D502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42DFB">
              <w:rPr>
                <w:sz w:val="24"/>
                <w:szCs w:val="24"/>
              </w:rPr>
              <w:t>Erkek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adaylar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için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askerliğini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yapmış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yada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tecilli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olmak</w:t>
            </w:r>
            <w:proofErr w:type="spellEnd"/>
            <w:r w:rsidRPr="00742DFB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882" w:type="dxa"/>
            <w:vAlign w:val="center"/>
          </w:tcPr>
          <w:p w:rsidR="00DE55F7" w:rsidRPr="00742DFB" w:rsidRDefault="00DE55F7" w:rsidP="00D5023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42DFB">
              <w:rPr>
                <w:sz w:val="24"/>
                <w:szCs w:val="24"/>
              </w:rPr>
              <w:t>2</w:t>
            </w:r>
          </w:p>
          <w:p w:rsidR="00DE55F7" w:rsidRPr="00742DFB" w:rsidRDefault="00DE55F7" w:rsidP="00D5023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B3983" w:rsidRPr="00742DFB" w:rsidTr="00690000">
        <w:trPr>
          <w:trHeight w:hRule="exact" w:val="686"/>
        </w:trPr>
        <w:tc>
          <w:tcPr>
            <w:tcW w:w="9519" w:type="dxa"/>
            <w:gridSpan w:val="3"/>
          </w:tcPr>
          <w:p w:rsidR="00EB3983" w:rsidRPr="000E4978" w:rsidRDefault="00EB3983" w:rsidP="00EB398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Kazanan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Adaylar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: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C645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4516">
              <w:rPr>
                <w:rFonts w:ascii="Times New Roman" w:hAnsi="Times New Roman" w:cs="Times New Roman"/>
                <w:sz w:val="24"/>
                <w:szCs w:val="24"/>
              </w:rPr>
              <w:t>Ersel</w:t>
            </w:r>
            <w:proofErr w:type="spellEnd"/>
            <w:r w:rsidR="00C64516">
              <w:rPr>
                <w:rFonts w:ascii="Times New Roman" w:hAnsi="Times New Roman" w:cs="Times New Roman"/>
                <w:sz w:val="24"/>
                <w:szCs w:val="24"/>
              </w:rPr>
              <w:t xml:space="preserve"> POLAT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C6451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B3983" w:rsidRPr="000E4978" w:rsidRDefault="00EB3983" w:rsidP="00EB398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2 </w:t>
            </w:r>
            <w:r w:rsidR="00C645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4516">
              <w:rPr>
                <w:rFonts w:ascii="Times New Roman" w:hAnsi="Times New Roman" w:cs="Times New Roman"/>
                <w:sz w:val="24"/>
                <w:szCs w:val="24"/>
              </w:rPr>
              <w:t>Betül</w:t>
            </w:r>
            <w:proofErr w:type="spellEnd"/>
            <w:r w:rsidR="00C64516">
              <w:rPr>
                <w:rFonts w:ascii="Times New Roman" w:hAnsi="Times New Roman" w:cs="Times New Roman"/>
                <w:sz w:val="24"/>
                <w:szCs w:val="24"/>
              </w:rPr>
              <w:t xml:space="preserve"> DÜNDAR               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EB3983" w:rsidRPr="00742DFB" w:rsidRDefault="00EB3983" w:rsidP="00EB398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DE55F7" w:rsidRDefault="00DE55F7" w:rsidP="00DE55F7">
      <w:pPr>
        <w:spacing w:after="0"/>
        <w:rPr>
          <w:sz w:val="24"/>
          <w:szCs w:val="24"/>
        </w:rPr>
      </w:pPr>
    </w:p>
    <w:p w:rsidR="007E3558" w:rsidRDefault="007E3558" w:rsidP="00DE55F7">
      <w:pPr>
        <w:spacing w:after="0"/>
        <w:rPr>
          <w:sz w:val="24"/>
          <w:szCs w:val="24"/>
        </w:rPr>
      </w:pPr>
    </w:p>
    <w:sectPr w:rsidR="007E3558" w:rsidSect="007E678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BBE" w:rsidRDefault="00187BBE" w:rsidP="00E657CE">
      <w:pPr>
        <w:spacing w:after="0" w:line="240" w:lineRule="auto"/>
      </w:pPr>
      <w:r>
        <w:separator/>
      </w:r>
    </w:p>
  </w:endnote>
  <w:endnote w:type="continuationSeparator" w:id="0">
    <w:p w:rsidR="00187BBE" w:rsidRDefault="00187BBE" w:rsidP="00E6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BBE" w:rsidRDefault="00187BBE" w:rsidP="00E657CE">
      <w:pPr>
        <w:spacing w:after="0" w:line="240" w:lineRule="auto"/>
      </w:pPr>
      <w:r>
        <w:separator/>
      </w:r>
    </w:p>
  </w:footnote>
  <w:footnote w:type="continuationSeparator" w:id="0">
    <w:p w:rsidR="00187BBE" w:rsidRDefault="00187BBE" w:rsidP="00E65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093C"/>
    <w:multiLevelType w:val="hybridMultilevel"/>
    <w:tmpl w:val="9376789A"/>
    <w:lvl w:ilvl="0" w:tplc="F75E6A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60B30"/>
    <w:multiLevelType w:val="hybridMultilevel"/>
    <w:tmpl w:val="45ECD462"/>
    <w:lvl w:ilvl="0" w:tplc="9C48E5F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BCA"/>
    <w:rsid w:val="0000472F"/>
    <w:rsid w:val="00015428"/>
    <w:rsid w:val="0002013C"/>
    <w:rsid w:val="000249E1"/>
    <w:rsid w:val="0003065E"/>
    <w:rsid w:val="00060930"/>
    <w:rsid w:val="000D219B"/>
    <w:rsid w:val="000D478F"/>
    <w:rsid w:val="000E4978"/>
    <w:rsid w:val="000F094A"/>
    <w:rsid w:val="00111A41"/>
    <w:rsid w:val="001478FC"/>
    <w:rsid w:val="0018164E"/>
    <w:rsid w:val="00186B8C"/>
    <w:rsid w:val="00187BBE"/>
    <w:rsid w:val="002008BD"/>
    <w:rsid w:val="00207A70"/>
    <w:rsid w:val="00210741"/>
    <w:rsid w:val="00253D61"/>
    <w:rsid w:val="00255903"/>
    <w:rsid w:val="002925CB"/>
    <w:rsid w:val="002F4A63"/>
    <w:rsid w:val="00304208"/>
    <w:rsid w:val="00330215"/>
    <w:rsid w:val="00350647"/>
    <w:rsid w:val="00353EC7"/>
    <w:rsid w:val="00364ED7"/>
    <w:rsid w:val="00373894"/>
    <w:rsid w:val="003A6BE9"/>
    <w:rsid w:val="003C3EAD"/>
    <w:rsid w:val="003C5E42"/>
    <w:rsid w:val="0040270F"/>
    <w:rsid w:val="00402852"/>
    <w:rsid w:val="00422615"/>
    <w:rsid w:val="004407C6"/>
    <w:rsid w:val="00444808"/>
    <w:rsid w:val="00453E08"/>
    <w:rsid w:val="00467C7F"/>
    <w:rsid w:val="004D2325"/>
    <w:rsid w:val="00505F50"/>
    <w:rsid w:val="00522221"/>
    <w:rsid w:val="00547B24"/>
    <w:rsid w:val="00573807"/>
    <w:rsid w:val="005A5B35"/>
    <w:rsid w:val="005B5473"/>
    <w:rsid w:val="005D16BB"/>
    <w:rsid w:val="005E37F3"/>
    <w:rsid w:val="005E38F3"/>
    <w:rsid w:val="005F6589"/>
    <w:rsid w:val="006720E8"/>
    <w:rsid w:val="00690000"/>
    <w:rsid w:val="006C665E"/>
    <w:rsid w:val="0075565D"/>
    <w:rsid w:val="00756BB3"/>
    <w:rsid w:val="00766EB0"/>
    <w:rsid w:val="00776A19"/>
    <w:rsid w:val="007779DB"/>
    <w:rsid w:val="007A7BCA"/>
    <w:rsid w:val="007C0330"/>
    <w:rsid w:val="007C035F"/>
    <w:rsid w:val="007E3558"/>
    <w:rsid w:val="007E43B9"/>
    <w:rsid w:val="007E6780"/>
    <w:rsid w:val="007F5785"/>
    <w:rsid w:val="00802D82"/>
    <w:rsid w:val="00820798"/>
    <w:rsid w:val="00820FC1"/>
    <w:rsid w:val="008324C5"/>
    <w:rsid w:val="008668FE"/>
    <w:rsid w:val="008750B8"/>
    <w:rsid w:val="008B68D3"/>
    <w:rsid w:val="008C07C3"/>
    <w:rsid w:val="008D38C2"/>
    <w:rsid w:val="008E5905"/>
    <w:rsid w:val="009A5282"/>
    <w:rsid w:val="009B6229"/>
    <w:rsid w:val="009C6F38"/>
    <w:rsid w:val="00A151A8"/>
    <w:rsid w:val="00A21024"/>
    <w:rsid w:val="00A2457B"/>
    <w:rsid w:val="00A51D2E"/>
    <w:rsid w:val="00A5201E"/>
    <w:rsid w:val="00A60143"/>
    <w:rsid w:val="00A60388"/>
    <w:rsid w:val="00A70672"/>
    <w:rsid w:val="00A864C0"/>
    <w:rsid w:val="00A9208D"/>
    <w:rsid w:val="00AA1658"/>
    <w:rsid w:val="00AA525D"/>
    <w:rsid w:val="00AB0C14"/>
    <w:rsid w:val="00AC7888"/>
    <w:rsid w:val="00AD5170"/>
    <w:rsid w:val="00AF79AC"/>
    <w:rsid w:val="00B15FED"/>
    <w:rsid w:val="00B17A47"/>
    <w:rsid w:val="00B300B8"/>
    <w:rsid w:val="00B32512"/>
    <w:rsid w:val="00B632AD"/>
    <w:rsid w:val="00B77D8A"/>
    <w:rsid w:val="00BA65C2"/>
    <w:rsid w:val="00C05391"/>
    <w:rsid w:val="00C2720F"/>
    <w:rsid w:val="00C274E6"/>
    <w:rsid w:val="00C32B45"/>
    <w:rsid w:val="00C37677"/>
    <w:rsid w:val="00C47493"/>
    <w:rsid w:val="00C5114F"/>
    <w:rsid w:val="00C64516"/>
    <w:rsid w:val="00C76E2E"/>
    <w:rsid w:val="00C77853"/>
    <w:rsid w:val="00CB7912"/>
    <w:rsid w:val="00CE5A9E"/>
    <w:rsid w:val="00CF64E5"/>
    <w:rsid w:val="00D03E93"/>
    <w:rsid w:val="00D136F2"/>
    <w:rsid w:val="00D14699"/>
    <w:rsid w:val="00D4674B"/>
    <w:rsid w:val="00D5023B"/>
    <w:rsid w:val="00D90B26"/>
    <w:rsid w:val="00DB3F87"/>
    <w:rsid w:val="00DB5BA8"/>
    <w:rsid w:val="00DE1431"/>
    <w:rsid w:val="00DE55F7"/>
    <w:rsid w:val="00E3067D"/>
    <w:rsid w:val="00E369AF"/>
    <w:rsid w:val="00E657CE"/>
    <w:rsid w:val="00E756FC"/>
    <w:rsid w:val="00E91F75"/>
    <w:rsid w:val="00EB3983"/>
    <w:rsid w:val="00EB5EE4"/>
    <w:rsid w:val="00EC5C54"/>
    <w:rsid w:val="00EC7BB4"/>
    <w:rsid w:val="00EE50A9"/>
    <w:rsid w:val="00F5241E"/>
    <w:rsid w:val="00F73F63"/>
    <w:rsid w:val="00F92C1E"/>
    <w:rsid w:val="00FA1335"/>
    <w:rsid w:val="00FA45DE"/>
    <w:rsid w:val="00FD32C5"/>
    <w:rsid w:val="00FE37D5"/>
    <w:rsid w:val="00FF0208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00B8"/>
    <w:pPr>
      <w:ind w:left="720"/>
      <w:contextualSpacing/>
    </w:pPr>
  </w:style>
  <w:style w:type="paragraph" w:styleId="NormalWeb">
    <w:name w:val="Normal (Web)"/>
    <w:basedOn w:val="Normal"/>
    <w:rsid w:val="008D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E6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547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65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57CE"/>
  </w:style>
  <w:style w:type="paragraph" w:styleId="Altbilgi">
    <w:name w:val="footer"/>
    <w:basedOn w:val="Normal"/>
    <w:link w:val="AltbilgiChar"/>
    <w:uiPriority w:val="99"/>
    <w:unhideWhenUsed/>
    <w:rsid w:val="00E65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57CE"/>
  </w:style>
  <w:style w:type="table" w:customStyle="1" w:styleId="TableNormal">
    <w:name w:val="Table Normal"/>
    <w:uiPriority w:val="2"/>
    <w:semiHidden/>
    <w:unhideWhenUsed/>
    <w:qFormat/>
    <w:rsid w:val="00DE55F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55F7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9A500-3975-4CEF-9730-1DD895C4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</dc:creator>
  <cp:keywords/>
  <dc:description/>
  <cp:lastModifiedBy>Hp Compaq</cp:lastModifiedBy>
  <cp:revision>68</cp:revision>
  <cp:lastPrinted>2017-08-11T12:57:00Z</cp:lastPrinted>
  <dcterms:created xsi:type="dcterms:W3CDTF">2010-07-13T08:11:00Z</dcterms:created>
  <dcterms:modified xsi:type="dcterms:W3CDTF">2017-08-16T09:06:00Z</dcterms:modified>
</cp:coreProperties>
</file>